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68" w:rsidRPr="00E32168" w:rsidRDefault="00E32168" w:rsidP="00E32168">
      <w:pPr>
        <w:shd w:val="clear" w:color="auto" w:fill="80000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E32168">
        <w:rPr>
          <w:rFonts w:ascii="Arial" w:hAnsi="Arial" w:cs="Arial"/>
          <w:b/>
          <w:color w:val="FFFFFF" w:themeColor="background1"/>
          <w:sz w:val="36"/>
          <w:szCs w:val="36"/>
        </w:rPr>
        <w:t>LEY PARA LA PREVENCIÓN, TRATAMIENTO Y CONTROL DE LA DIABETES EN EL DISTRITO FEDERAL</w:t>
      </w:r>
    </w:p>
    <w:p w:rsidR="00E32168" w:rsidRDefault="00E32168" w:rsidP="00D85D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4E701B" w:rsidRPr="00E32168" w:rsidRDefault="004E701B" w:rsidP="004E7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2168">
        <w:rPr>
          <w:rFonts w:ascii="Arial" w:hAnsi="Arial" w:cs="Arial"/>
          <w:i/>
          <w:sz w:val="20"/>
          <w:szCs w:val="20"/>
        </w:rPr>
        <w:t>Publicación en la G</w:t>
      </w:r>
      <w:r w:rsidR="00E32168" w:rsidRPr="00E32168">
        <w:rPr>
          <w:rFonts w:ascii="Arial" w:hAnsi="Arial" w:cs="Arial"/>
          <w:i/>
          <w:sz w:val="20"/>
          <w:szCs w:val="20"/>
        </w:rPr>
        <w:t>.</w:t>
      </w:r>
      <w:r w:rsidRPr="00E32168">
        <w:rPr>
          <w:rFonts w:ascii="Arial" w:hAnsi="Arial" w:cs="Arial"/>
          <w:i/>
          <w:sz w:val="20"/>
          <w:szCs w:val="20"/>
        </w:rPr>
        <w:t>O</w:t>
      </w:r>
      <w:r w:rsidR="00E32168" w:rsidRPr="00E32168">
        <w:rPr>
          <w:rFonts w:ascii="Arial" w:hAnsi="Arial" w:cs="Arial"/>
          <w:i/>
          <w:sz w:val="20"/>
          <w:szCs w:val="20"/>
        </w:rPr>
        <w:t>.</w:t>
      </w:r>
      <w:r w:rsidRPr="00E32168">
        <w:rPr>
          <w:rFonts w:ascii="Arial" w:hAnsi="Arial" w:cs="Arial"/>
          <w:i/>
          <w:sz w:val="20"/>
          <w:szCs w:val="20"/>
        </w:rPr>
        <w:t>D</w:t>
      </w:r>
      <w:r w:rsidR="00E32168" w:rsidRPr="00E32168">
        <w:rPr>
          <w:rFonts w:ascii="Arial" w:hAnsi="Arial" w:cs="Arial"/>
          <w:i/>
          <w:sz w:val="20"/>
          <w:szCs w:val="20"/>
        </w:rPr>
        <w:t>.</w:t>
      </w:r>
      <w:r w:rsidRPr="00E32168">
        <w:rPr>
          <w:rFonts w:ascii="Arial" w:hAnsi="Arial" w:cs="Arial"/>
          <w:i/>
          <w:sz w:val="20"/>
          <w:szCs w:val="20"/>
        </w:rPr>
        <w:t>F</w:t>
      </w:r>
      <w:r w:rsidR="00E32168" w:rsidRPr="00E32168">
        <w:rPr>
          <w:rFonts w:ascii="Arial" w:hAnsi="Arial" w:cs="Arial"/>
          <w:i/>
          <w:sz w:val="20"/>
          <w:szCs w:val="20"/>
        </w:rPr>
        <w:t>.</w:t>
      </w:r>
      <w:r w:rsidRPr="00E32168">
        <w:rPr>
          <w:rFonts w:ascii="Arial" w:hAnsi="Arial" w:cs="Arial"/>
          <w:i/>
          <w:sz w:val="20"/>
          <w:szCs w:val="20"/>
        </w:rPr>
        <w:t xml:space="preserve"> 7 de </w:t>
      </w:r>
      <w:r w:rsidR="00E32168">
        <w:rPr>
          <w:rFonts w:ascii="Arial" w:hAnsi="Arial" w:cs="Arial"/>
          <w:i/>
          <w:sz w:val="20"/>
          <w:szCs w:val="20"/>
        </w:rPr>
        <w:t>a</w:t>
      </w:r>
      <w:r w:rsidRPr="00E32168">
        <w:rPr>
          <w:rFonts w:ascii="Arial" w:hAnsi="Arial" w:cs="Arial"/>
          <w:i/>
          <w:sz w:val="20"/>
          <w:szCs w:val="20"/>
        </w:rPr>
        <w:t>gosto de 2013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 xml:space="preserve">(Al margen superior un escudo que dice: CIUDAD DE </w:t>
      </w:r>
      <w:r w:rsidRPr="006E098E">
        <w:rPr>
          <w:rFonts w:ascii="Arial" w:hAnsi="Arial" w:cs="Arial"/>
          <w:b/>
          <w:bCs/>
          <w:sz w:val="20"/>
          <w:szCs w:val="20"/>
        </w:rPr>
        <w:t>MÉXICO.- Decidiendo Juntos</w:t>
      </w:r>
      <w:r w:rsidRPr="006E098E">
        <w:rPr>
          <w:rFonts w:ascii="Arial" w:hAnsi="Arial" w:cs="Arial"/>
          <w:sz w:val="20"/>
          <w:szCs w:val="20"/>
        </w:rPr>
        <w:t>)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sz w:val="20"/>
          <w:szCs w:val="20"/>
        </w:rPr>
        <w:t>MIGUEL ÁNGEL MANCERA ESPINOSA</w:t>
      </w:r>
      <w:r w:rsidRPr="006E098E">
        <w:rPr>
          <w:rFonts w:ascii="Arial" w:hAnsi="Arial" w:cs="Arial"/>
          <w:sz w:val="20"/>
          <w:szCs w:val="20"/>
        </w:rPr>
        <w:t>, Jefe de Gobierno del Distrito Federal, a sus habitantes sabed: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 xml:space="preserve">Que </w:t>
      </w:r>
      <w:proofErr w:type="gramStart"/>
      <w:r w:rsidRPr="006E098E">
        <w:rPr>
          <w:rFonts w:ascii="Arial" w:hAnsi="Arial" w:cs="Arial"/>
          <w:sz w:val="20"/>
          <w:szCs w:val="20"/>
        </w:rPr>
        <w:t>la H. Asamblea Legislativa</w:t>
      </w:r>
      <w:proofErr w:type="gramEnd"/>
      <w:r w:rsidRPr="006E098E">
        <w:rPr>
          <w:rFonts w:ascii="Arial" w:hAnsi="Arial" w:cs="Arial"/>
          <w:sz w:val="20"/>
          <w:szCs w:val="20"/>
        </w:rPr>
        <w:t xml:space="preserve"> del Distrito Federal, VI Legislatura</w:t>
      </w:r>
      <w:r w:rsidR="004C3B18">
        <w:rPr>
          <w:rFonts w:ascii="Arial" w:hAnsi="Arial" w:cs="Arial"/>
          <w:sz w:val="20"/>
          <w:szCs w:val="20"/>
        </w:rPr>
        <w:t>,</w:t>
      </w:r>
      <w:r w:rsidRPr="006E098E">
        <w:rPr>
          <w:rFonts w:ascii="Arial" w:hAnsi="Arial" w:cs="Arial"/>
          <w:sz w:val="20"/>
          <w:szCs w:val="20"/>
        </w:rPr>
        <w:t xml:space="preserve"> se ha servido dirigirme el siguiente: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98E">
        <w:rPr>
          <w:rFonts w:ascii="Arial" w:hAnsi="Arial" w:cs="Arial"/>
          <w:b/>
          <w:sz w:val="20"/>
          <w:szCs w:val="20"/>
        </w:rPr>
        <w:t>D E C R E T 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(Al margen superior izquierdo el Escudo Nacional que dice: ESTADOS UNIDOS MEXICANOS.- ASAMBLEA LEGISLATIVA DEL DISTRITO FEDERAL.- VI LEGISLATURA)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 E C R E T A: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DECRETO POR EL QUE SE EXPIDE LA LEY PARA LA PREVENCIÓN, TRATAMIENTO Y CONTROL DE  LA DIABETES EN EL DISTRITO FEDERAL.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ÚNICO.- </w:t>
      </w:r>
      <w:r w:rsidRPr="006E098E">
        <w:rPr>
          <w:rFonts w:ascii="Arial" w:hAnsi="Arial" w:cs="Arial"/>
          <w:sz w:val="20"/>
          <w:szCs w:val="20"/>
        </w:rPr>
        <w:t xml:space="preserve">Se expide la Ley para la Prevención, Tratamiento y Control de la Diabetes en el Distrito Federal, para quedar como sigue: 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LA LEY PARA LA PREVENCIÓN, TRATAMIENTO Y CONTROL DE LA DIABETES EN EL DISTRITO FEDERAL.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TÍTULO PRIMERO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UNICO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6E098E">
        <w:rPr>
          <w:rFonts w:ascii="Arial" w:hAnsi="Arial" w:cs="Arial"/>
          <w:sz w:val="20"/>
          <w:szCs w:val="20"/>
        </w:rPr>
        <w:t>Las disposiciones de la presente Ley son de orden público, interés social, de observancia general en el territorio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del Distrito Federal y tienen por objeto prevenir, tratar y controlar la Diabetes, a través de la función que ejercen las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Instituciones y Dependencias de los sectores público, privado y social, que prestan servicios de atención a la referida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enfermedad, en el ámbito de competencia local, para: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l. Prevenir la Diabetes;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ll. Detectar, diagnosticar y tratar la Diabetes, en forma temprana;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E098E">
        <w:rPr>
          <w:rFonts w:ascii="Arial" w:hAnsi="Arial" w:cs="Arial"/>
          <w:sz w:val="20"/>
          <w:szCs w:val="20"/>
        </w:rPr>
        <w:t>lll</w:t>
      </w:r>
      <w:proofErr w:type="spellEnd"/>
      <w:r w:rsidRPr="006E098E">
        <w:rPr>
          <w:rFonts w:ascii="Arial" w:hAnsi="Arial" w:cs="Arial"/>
          <w:sz w:val="20"/>
          <w:szCs w:val="20"/>
        </w:rPr>
        <w:t>. Controlar la enfermedad;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IV. Contribuir a la prevención médica de sus complicaciones; y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V. Orientar en la formación de una cultura del conocimiento, prevención, tratamiento y control de la enfermedad, que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permita mejorar la calidad de vida de la población.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6E098E">
        <w:rPr>
          <w:rFonts w:ascii="Arial" w:hAnsi="Arial" w:cs="Arial"/>
          <w:sz w:val="20"/>
          <w:szCs w:val="20"/>
        </w:rPr>
        <w:t>La atención a la Diabetes, es prioritaria para el Sistema de Salud del Distrito Federal, por lo que sus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integrantes, en el ámbito de sus respectivas competencias, destinarán el presupuesto, </w:t>
      </w:r>
      <w:r w:rsidRPr="006E098E">
        <w:rPr>
          <w:rFonts w:ascii="Arial" w:hAnsi="Arial" w:cs="Arial"/>
          <w:sz w:val="20"/>
          <w:szCs w:val="20"/>
        </w:rPr>
        <w:lastRenderedPageBreak/>
        <w:t>servicios, medidas y políticas públicas,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que contribuyan a hacer efectivos su prevención, tratamiento y control.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3</w:t>
      </w:r>
      <w:r w:rsidRPr="006E098E">
        <w:rPr>
          <w:rFonts w:ascii="Arial" w:hAnsi="Arial" w:cs="Arial"/>
          <w:sz w:val="20"/>
          <w:szCs w:val="20"/>
        </w:rPr>
        <w:t>.- Para efectos de la presente Ley, se entenderá por: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I. Actividad física: a cualquier movimiento voluntario producido por la contracción del músculo esquelético, que tiene como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resultado un gasto energético que se añade al metabolismo basal.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II. Alimentación: al conjunto de procesos biológicos, psicológicos y sociológicos relacionados con la ingestión de alimentos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mediante el cual el organismo obtiene del medio los nutrimentos que necesita, así como las satisfacciones intelectuales,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emocionales, estéticas y socioculturales que son indispensables para la vida humana plena.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III. Análisis de glucosa capilar: al análisis de glucosa que las personas con Diabetes o sus cuidadores realizan con ayuda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un medidor portátil y tiras reactivas en su casa lugar de trabajo, escuela o cualquier otro lugar diferente a un Centro de Salud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u Hospital, de acuerdo a las indicaciones de su Médico;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IV. Consejo de Salud del Distrito Federal: al Consejo integrado en términos de los artículos 22 y 23 de la Ley de Salud del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V. Control: al proceso de monitorear los resultados en relación con los planes, diagnosticando la razón de las desviaciones y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efectuando los ajustes necesarios y el tratamiento farmacológico y no farmacológico de manera que logren los objetivos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control glucémico acordados en un periodo de tiempo establecido;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VI. Curva de tolerancia a la glucosa: prueba mediante la cual se observa el comportamiento de glucosa en sangre en tres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tiempos: en ayuno, una hora después de ingerir 50 gramos de glucosa y a las dos horas de ésta;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VII. Detección: a la búsqueda activa de personas con Diabetes no diagnosticada o bien con alteración de la glucosa;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VIII. Diabetes mellitus: comprende a un grupo heterogéneo de enfermedades sistémicas, crónicas, de causa desconocida,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 grados variables de predisposición hereditaria y la participación de diversos factores ambientales que afectan al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metabolismo intermedio de los hidratos de carbono, proteínas y grasas que se asocian fisiopatológicamente con una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deficiencia en la cantidad, cronología de secreción y/o en la acción de la insulina.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IX. Diabetes tipo 1: al tipo de Diabetes en la que existe destrucción de células beta del páncreas, generalmente con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deficiencia absoluta de insulina.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X. Diabetes tipo 2: al tipo de Diabetes en la que se presenta resistencia a la insulina y en forma concomitante una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deficiencia en su producción, puede ser absoluta o relativa;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XI. Diabetes gestacional: a la alteración en el metabolismo de los hidratos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carbono que se detecta por primera vez durante el embarazo, ésta traduce una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insuficiente adaptación a la </w:t>
      </w:r>
      <w:proofErr w:type="spellStart"/>
      <w:r w:rsidRPr="006E098E">
        <w:rPr>
          <w:rFonts w:ascii="Arial" w:hAnsi="Arial" w:cs="Arial"/>
          <w:sz w:val="20"/>
          <w:szCs w:val="20"/>
        </w:rPr>
        <w:t>insulino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resistencia que se produce en la gestante;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XII. Factor de Riesgo: al atributo o exposición de una persona, una población o el medio, que están asociados a la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probabilidad de la ocurrencia de un evento;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XIII. Glucemia anormal de ayuno: El resultado de un análisis clínico que arroja como resultado 100 a 125.9 miligramos por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decilitro;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XIV. Grupo de ayuda mutua</w:t>
      </w:r>
      <w:r w:rsidRPr="006E098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E098E">
        <w:rPr>
          <w:rFonts w:ascii="Arial" w:hAnsi="Arial" w:cs="Arial"/>
          <w:sz w:val="20"/>
          <w:szCs w:val="20"/>
        </w:rPr>
        <w:t>Conjunto de personas que comparten una enfermedad o situación de salud específica, y que se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re</w:t>
      </w:r>
      <w:r w:rsidR="004C3B18">
        <w:rPr>
          <w:rFonts w:ascii="Arial" w:hAnsi="Arial" w:cs="Arial"/>
          <w:sz w:val="20"/>
          <w:szCs w:val="20"/>
        </w:rPr>
        <w:t>ú</w:t>
      </w:r>
      <w:r w:rsidRPr="006E098E">
        <w:rPr>
          <w:rFonts w:ascii="Arial" w:hAnsi="Arial" w:cs="Arial"/>
          <w:sz w:val="20"/>
          <w:szCs w:val="20"/>
        </w:rPr>
        <w:t>nen para conseguir cambios sociales y/o personales. Estos grupos enfatizan la interacción personal, proporcionan ayuda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material o emocional y promueven valores en salud.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XV. Instituciones Integrantes del Sistema de Salud: las dependencias, órganos descentralizados y desconcentrados del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Gobierno del Distrito Federal y las personas físicas o morales de los sectores social y privado, que presten servicios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salud, así como los mecanismos de coordinación de acciones que se suscriban con dependencias o entidades de la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Administración Pública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XVII. Ley: a la Ley de Salud del 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 xml:space="preserve">XVIII. </w:t>
      </w:r>
      <w:proofErr w:type="spellStart"/>
      <w:r w:rsidRPr="006E098E">
        <w:rPr>
          <w:rFonts w:ascii="Arial" w:hAnsi="Arial" w:cs="Arial"/>
          <w:sz w:val="20"/>
          <w:szCs w:val="20"/>
        </w:rPr>
        <w:t>Macrosómico</w:t>
      </w:r>
      <w:proofErr w:type="spellEnd"/>
      <w:r w:rsidRPr="006E098E">
        <w:rPr>
          <w:rFonts w:ascii="Arial" w:hAnsi="Arial" w:cs="Arial"/>
          <w:sz w:val="20"/>
          <w:szCs w:val="20"/>
        </w:rPr>
        <w:t>: bebé con peso mayor a 4 kilogramos al momento de su nacimiento;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XIX. Nutrimento</w:t>
      </w:r>
      <w:r w:rsidRPr="006E098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E098E">
        <w:rPr>
          <w:rFonts w:ascii="Arial" w:hAnsi="Arial" w:cs="Arial"/>
          <w:sz w:val="20"/>
          <w:szCs w:val="20"/>
        </w:rPr>
        <w:t>a cualquier sustancia incluyendo a las proteínas, aminoácidos, grasas o lípidos, carbohidratos o hidratos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carbono, agua, vitaminas y nutrimentos inorgánicos (minerales) consumida normalmente como componente de un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alimento o bebida no alcohólica que proporciona </w:t>
      </w:r>
      <w:r w:rsidRPr="006E098E">
        <w:rPr>
          <w:rFonts w:ascii="Arial" w:hAnsi="Arial" w:cs="Arial"/>
          <w:sz w:val="20"/>
          <w:szCs w:val="20"/>
        </w:rPr>
        <w:lastRenderedPageBreak/>
        <w:t>energía; o es necesaria para el crecimiento, el desarrollo y el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mantenimiento de la vida; o cuya carencia haga que produzcan cambios químicos o fisiológicos característicos.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XX. Obesidad: a la enfermedad caracterizada por el exceso de tejido adiposo en el organismo, la cual se determina cuando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en las personas adultas existe un IMC igual o mayor a 30 kg/m2 y en las personas adultas de estatura baja igual o mayor a 25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kg/m2. En menores de 19 años la obesidad se determina cuando el IMC se encuentra desde la </w:t>
      </w:r>
      <w:proofErr w:type="spellStart"/>
      <w:r w:rsidRPr="006E098E">
        <w:rPr>
          <w:rFonts w:ascii="Arial" w:hAnsi="Arial" w:cs="Arial"/>
          <w:sz w:val="20"/>
          <w:szCs w:val="20"/>
        </w:rPr>
        <w:t>percentila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95 en adelante,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las tablas de IMC para edad y sexo de la Organización Mundial de la Salud.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XXI. Persona en riesgo: a la que presenta uno o varios factores para llegar a desarrollar Diabetes;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XXII. Prevalencia: la proporción de personas que en un área geográfica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y periodo de tiempo establecidos sufren una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determinada enfermedad. Se calcula dividiendo el número de individuos que padecen el trastorno por el del número total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habitantes del área considerada, incluyendo a los que lo padecen;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XXIII. Prevención: a la adopción de medidas encaminadas a impedir que se produzcan deficiencias físicas, mentales y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sensoriales a causa de la Diabetes o a impedir que las deficiencias, cuando se han producido, tengan consecuencias físicas,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psicológicas y sociales negativas;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XXIV. Productos light a todos aquellos alimentos que según las Normas Oficiales Mexicanas tengan una reducción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calorías en comparación a otros productos de la misma denominación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XXV. Programa: al Programa General de Salud del 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XXVI. Programa Específico: al propuesto por las instituciones que integran el Sistema de Salud del Gobierno del Distrito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Federal, acorde con el Programa General, dirigido a un sector determinado de la población, realizado en coordinación con la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Secretaría de Salud;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XXVII. Resistencia a la insulina: al estado, cuando se presentan niveles de glucosa en sangre mayores que los normales,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pero no suficientemente altos para diagnosticar Diabetes. Cuando se presenta Glucosa Anormal en Ayuno e Intolerancia a la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Glucosa, alteraciones que pueden presentarse en forma aislada o bien de manera combinada</w:t>
      </w:r>
      <w:r>
        <w:rPr>
          <w:rFonts w:ascii="Arial" w:hAnsi="Arial" w:cs="Arial"/>
          <w:sz w:val="20"/>
          <w:szCs w:val="20"/>
        </w:rPr>
        <w:t>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XXVIII. Secretaría: A la Secretaría de Salud del 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XXIX. Secretaría de Educación: A la Secretaría de Educación del 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XXX. Sistema de Salud: Al Sistema de Salud del Distrito Federal integrado en términos del artículo 13 de la Ley de Salud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del 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XXXI. Sobrepeso: a la acumulación anormal o excesiva de grasa que puede ser perjudicial para la salud, siempre y cuando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el índice de masa corporal (IMC) sea igual o superior a 25 kilogramos por metro cuadrado en adultos. En los niños, el tope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superior está en función de edad, peso y talla;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XXXII. Tamiz de glucosa: prueba mediante la cual se observa el comportamiento de glucosa en sangre, en ayuno y una hora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después de ingerir 50g de glucosa;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XXXIII. Trastornos de la conducta alimentaria: a las perturbaciones emocionales individuales que constituyen graves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anormalidades en la ingesta de alimentos;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XXXIV. UNEMES: a las Unidades Médicas de Atención Especializada, y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XXXV. Cartilla Metabólica: documento que llevará la información básica de la población del Distrito Federal, medición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glucosa, edad, peso y talla, antecedentes heredo- familiares, presión arterial y perfil de lípidos.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6E098E">
        <w:rPr>
          <w:rFonts w:ascii="Arial" w:hAnsi="Arial" w:cs="Arial"/>
          <w:sz w:val="20"/>
          <w:szCs w:val="20"/>
        </w:rPr>
        <w:t>La aplicación y vigilancia del cumplimiento del presente ordenamiento, corresponde a las Instituciones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integrantes del Sistema de Salud, en el ámbito de competencia que les atribuye esta Ley, la Ley General de Salud, la Ley de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 del Distrito Federal, las Normas Oficiales Mexicanas y las Normas Técnicas aplicables que emita el Gobierno del</w:t>
      </w:r>
      <w:r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Distrito Federal.</w:t>
      </w:r>
    </w:p>
    <w:p w:rsidR="005846CC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5</w:t>
      </w:r>
      <w:r w:rsidRPr="006E098E">
        <w:rPr>
          <w:rFonts w:ascii="Arial" w:hAnsi="Arial" w:cs="Arial"/>
          <w:sz w:val="20"/>
          <w:szCs w:val="20"/>
        </w:rPr>
        <w:t>.- La Secretaría coordinará la elaboración del Programa Específico en la materia, para tal efecto, contará con la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participación de las Instituciones Integrantes del Sistema de Salud y la asesoría del Consejo.</w:t>
      </w:r>
    </w:p>
    <w:p w:rsidR="005846CC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6E098E">
        <w:rPr>
          <w:rFonts w:ascii="Arial" w:hAnsi="Arial" w:cs="Arial"/>
          <w:sz w:val="20"/>
          <w:szCs w:val="20"/>
        </w:rPr>
        <w:t>La Secretaría elaborará los lineamientos y criterios que permitan a las Instituciones Integrantes del Sistema de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 dar Información en Salud en el Distrito Federal obtener y evaluar la información que generen y manejen las personas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físicas y morales de los sectores social y privado, que garanticen su homologación, sistematización y difusión periódica 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las Instituciones Integrantes del Sistema de Salud.</w:t>
      </w:r>
    </w:p>
    <w:p w:rsidR="005846CC" w:rsidRPr="006E098E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La Secretaría coordinará la elaboración periódica de una estadística que se difunda a la población en general, que permita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conocer el grado de avance del Programa Específico, reflejado en resultados.</w:t>
      </w:r>
    </w:p>
    <w:p w:rsidR="005846CC" w:rsidRPr="006E098E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Dicha información también se incluirá en el informe anual que rinde el Jefe de Gobierno del Distrito Federal a la Asamblea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Legislativa del Distrito Federal.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TÍTULO SEGUNDO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DE LOS TIPOS DE DIABETES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DIABETES TIPO 1</w:t>
      </w:r>
    </w:p>
    <w:p w:rsidR="005846CC" w:rsidRPr="006E098E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7</w:t>
      </w:r>
      <w:r w:rsidRPr="006E098E">
        <w:rPr>
          <w:rFonts w:ascii="Arial" w:hAnsi="Arial" w:cs="Arial"/>
          <w:sz w:val="20"/>
          <w:szCs w:val="20"/>
        </w:rPr>
        <w:t>.- Entre población del Distrito Federal en riesgo de padecer Diabetes tipo 1, las Instituciones Integrantes del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Sistema de Salud, deberán proveer información sobre las acciones para prevenirla, las previsiones a tomar para la atención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adecuada cuando eventualmente se presenten los primeros síntomas, así como para un diagnóstico oportuno, conforme a las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mejores prácticas internacionales.</w:t>
      </w:r>
    </w:p>
    <w:p w:rsidR="005846CC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="005846CC" w:rsidRPr="005846CC">
        <w:rPr>
          <w:rFonts w:ascii="Arial" w:hAnsi="Arial" w:cs="Arial"/>
          <w:bCs/>
          <w:sz w:val="20"/>
          <w:szCs w:val="20"/>
        </w:rPr>
        <w:t>L</w:t>
      </w:r>
      <w:r w:rsidRPr="006E098E">
        <w:rPr>
          <w:rFonts w:ascii="Arial" w:hAnsi="Arial" w:cs="Arial"/>
          <w:sz w:val="20"/>
          <w:szCs w:val="20"/>
        </w:rPr>
        <w:t xml:space="preserve">a insulina humana </w:t>
      </w:r>
      <w:proofErr w:type="spellStart"/>
      <w:r w:rsidRPr="006E098E">
        <w:rPr>
          <w:rFonts w:ascii="Arial" w:hAnsi="Arial" w:cs="Arial"/>
          <w:sz w:val="20"/>
          <w:szCs w:val="20"/>
        </w:rPr>
        <w:t>biosintética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o, en su defecto, los análogos </w:t>
      </w:r>
      <w:proofErr w:type="spellStart"/>
      <w:r w:rsidRPr="006E098E">
        <w:rPr>
          <w:rFonts w:ascii="Arial" w:hAnsi="Arial" w:cs="Arial"/>
          <w:sz w:val="20"/>
          <w:szCs w:val="20"/>
        </w:rPr>
        <w:t>biosintéticos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de insulina, debe considerarse como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el medicamento de primera línea en Diabetes tipo 1 en un reemplazo fisiológico basal-bolo durante el embarazo y en la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Diabetes gestacional, lo anterior no significa que la insulina humana no pueda ser reemplazada, previa autorización de la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Secretaría, por otra sustancia que otorgue mejores beneficios para el tratamiento de la Diabetes tipo 1, conforme al avance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la ciencia. La autorización a que se refiere este párrafo, debidamente fundada y motivada, se deberá publicar en la Gaceta</w:t>
      </w:r>
      <w:r w:rsidR="005846CC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Oficial del Distrito Federal.</w:t>
      </w:r>
    </w:p>
    <w:p w:rsidR="005846CC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II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RESISTENCIA A LA INSULINA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Y DIABETES TIPO 2</w:t>
      </w:r>
    </w:p>
    <w:p w:rsidR="005846CC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6E098E">
        <w:rPr>
          <w:rFonts w:ascii="Arial" w:hAnsi="Arial" w:cs="Arial"/>
          <w:sz w:val="20"/>
          <w:szCs w:val="20"/>
        </w:rPr>
        <w:t>La Secretaría implementará entre los habitantes campañas para la detección de la Prediabetes y de la Diabetes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tipo 2, de conformidad con la fracción X, del artículo 61.</w:t>
      </w:r>
    </w:p>
    <w:p w:rsidR="005846CC" w:rsidRDefault="005846CC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6E098E">
        <w:rPr>
          <w:rFonts w:ascii="Arial" w:hAnsi="Arial" w:cs="Arial"/>
          <w:sz w:val="20"/>
          <w:szCs w:val="20"/>
        </w:rPr>
        <w:t xml:space="preserve">En caso de diagnosticarse la Diabetes, el Médico deberá observar, para la </w:t>
      </w:r>
      <w:r w:rsidR="00CB1D04">
        <w:rPr>
          <w:rFonts w:ascii="Arial" w:hAnsi="Arial" w:cs="Arial"/>
          <w:sz w:val="20"/>
          <w:szCs w:val="20"/>
        </w:rPr>
        <w:t>a</w:t>
      </w:r>
      <w:r w:rsidRPr="006E098E">
        <w:rPr>
          <w:rFonts w:ascii="Arial" w:hAnsi="Arial" w:cs="Arial"/>
          <w:sz w:val="20"/>
          <w:szCs w:val="20"/>
        </w:rPr>
        <w:t>tención de la enfermedad los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lineamientos mínimos siguientes: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l.- En el manejo no farmacológico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a) Control de peso. Procurar que el Índice de Masa Corporal se mantenga entre 18 y 25 kilogramos por metro cuadrado;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b) Plan de alimentación. La dieta para el paciente con Diabetes será variada entre tres y cinco raciones diarias de frutas y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hortalizas, hidratos de carbono complejos, fibra y con restricciones en el consumo de grasas saturadas;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c) Actividad física. La práctica, por parte del enfermo, de al menos 30 minutos de actividad regular de intensidad moderada,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mayoría de los días de la semana;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d) Educación terapéutica. El cuidado de la Diabetes corresponde primordialmente a la persona con este padecimiento. Para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lograr el control necesita ser educado en su auto cuidado; la educación terapéutica es parte integral del tratamiento, debe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proveerse desde el diagnóstico del padecimiento y luego, de manera continua;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 xml:space="preserve">e) Autocontrol. La información que se recabe con el autoanálisis de la glucosa capilar será </w:t>
      </w:r>
      <w:r w:rsidR="00CB1D04">
        <w:rPr>
          <w:rFonts w:ascii="Arial" w:hAnsi="Arial" w:cs="Arial"/>
          <w:sz w:val="20"/>
          <w:szCs w:val="20"/>
        </w:rPr>
        <w:t>d</w:t>
      </w:r>
      <w:r w:rsidRPr="006E098E">
        <w:rPr>
          <w:rFonts w:ascii="Arial" w:hAnsi="Arial" w:cs="Arial"/>
          <w:sz w:val="20"/>
          <w:szCs w:val="20"/>
        </w:rPr>
        <w:t>e utilidad para conocer la eficacia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del plan de alimentación, actividad física y tratamiento </w:t>
      </w:r>
      <w:proofErr w:type="spellStart"/>
      <w:r w:rsidRPr="006E098E">
        <w:rPr>
          <w:rFonts w:ascii="Arial" w:hAnsi="Arial" w:cs="Arial"/>
          <w:sz w:val="20"/>
          <w:szCs w:val="20"/>
        </w:rPr>
        <w:t>armacológico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de la Diabetes permitiendo hacer los ajustes dinámicos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en el día con día; para conocer el avance del tratamiento del paciente y poder ajustarlo para lograr un mejor control del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padecimiento se medirá periódicamente la hemoglobina </w:t>
      </w:r>
      <w:proofErr w:type="spellStart"/>
      <w:r w:rsidRPr="006E098E">
        <w:rPr>
          <w:rFonts w:ascii="Arial" w:hAnsi="Arial" w:cs="Arial"/>
          <w:sz w:val="20"/>
          <w:szCs w:val="20"/>
        </w:rPr>
        <w:t>glicada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A 1C;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f) El Médico será responsable de la vigilancia de complicaciones; y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g) Recomendar la abstención en el consumo del tabaco.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lastRenderedPageBreak/>
        <w:t>II. En el manejo farmacológico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a) Hipoglucemiantes orales 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b) Utilización de insulina. En la Diabetes tipo 1 es indispensable su uso a partir del fomento del diagnóstico; en la Diabetes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tipo 2, ante la falta de los antidiabéticos orales a dosis máximas; y en la Diabetes gestacional.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III. Los lineamientos establecidos en las Normas Oficiales Mexicanas y las Normas Técnicas del Distrito Federal.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En todo caso, los habitantes del Distrito Federal tendrán asegurado el acceso a los medicamentos que se les prescriban a un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precio accesible, conforme a lo presupuestado anualmente, para tal fin, por la Asamblea Legislativa del Distrito Federal.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6E098E">
        <w:rPr>
          <w:rFonts w:ascii="Arial" w:hAnsi="Arial" w:cs="Arial"/>
          <w:sz w:val="20"/>
          <w:szCs w:val="20"/>
        </w:rPr>
        <w:t>La educación terapéutica debe incluir a la persona con Diabetes y a su familia, para propiciar un estilo de vida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saludable en su entorno inmediato, que aminore la percepción de aislamiento del enfermo, aumente la eficacia en su propio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tratamiento y contribuya a prevenir o retrasar la aparición de nuevos casos de Diabetes. Entre otros, se generarán materiales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educativos sobre la materia para ser comunicados a la población en general a través de medios escritos, telefónicos y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electrónicos, sin demérito de cualquier otro que se considere adecuado para el cumplimiento de los fines que establece este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artículo.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6E098E">
        <w:rPr>
          <w:rFonts w:ascii="Arial" w:hAnsi="Arial" w:cs="Arial"/>
          <w:sz w:val="20"/>
          <w:szCs w:val="20"/>
        </w:rPr>
        <w:t>El Sistema, fomentará y apoyará la práctica regular del autoanálisis de la glucosa capilar por el paciente con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Diabetes. Implementará campañas de información sobre el manejo y conveniencia del uso del glucómetro portátil y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desarrollará mecanismos para facilitar la adquisición de medidores portátiles de glucosa y sus consumibles, a un costo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accesible, por parte del usuario.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6E098E">
        <w:rPr>
          <w:rFonts w:ascii="Arial" w:hAnsi="Arial" w:cs="Arial"/>
          <w:sz w:val="20"/>
          <w:szCs w:val="20"/>
        </w:rPr>
        <w:t>Las Instituciones Integrantes del Sistema de Salud llevarán a cabo campañas permanentes de difusión masiva,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sobre la importancia del uso de la insulina, en casos de falla de hipoglucemiantes orales. Pondrá énfasis en los beneficios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comprobados clínicamente y los prejuicios existentes acerca de supuestos daños, como resultado de la administración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esta hormona.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III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DIABETES GESTACIONAL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6E098E">
        <w:rPr>
          <w:rFonts w:ascii="Arial" w:hAnsi="Arial" w:cs="Arial"/>
          <w:sz w:val="20"/>
          <w:szCs w:val="20"/>
        </w:rPr>
        <w:t>Respecto a la Diabetes gestacional, las Instituciones Integrantes del sistema de Salud implementarán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programas públicos permanentes para proporcionar información suficiente, entre la población femenina del Distrito Federal,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acerca de factores de riesgo de esta enfermedad, que se determinen conforme a los avances de la ciencia.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6E098E">
        <w:rPr>
          <w:rFonts w:ascii="Arial" w:hAnsi="Arial" w:cs="Arial"/>
          <w:sz w:val="20"/>
          <w:szCs w:val="20"/>
        </w:rPr>
        <w:t>La Secretaría, conforme a los procedimientos establecidos en las Normas Oficiales Mexicanas y en las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Normas Técnicas del Distrito Federal, practicará a todas las pacientes embarazadas que acudan a sus instalaciones para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recibir atención médica, una primera prueba de curva de tolerancia a la glucosa, una vez cumplidas las 14 semanas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gestación; en todo caso deberá practicarse entre las semanas 24 y 26 de gestación una de tamiz de glucosa.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16.- </w:t>
      </w:r>
      <w:r w:rsidRPr="006E098E">
        <w:rPr>
          <w:rFonts w:ascii="Arial" w:hAnsi="Arial" w:cs="Arial"/>
          <w:sz w:val="20"/>
          <w:szCs w:val="20"/>
        </w:rPr>
        <w:t>A efecto de prevenir o retrasar el desarrollo de la Diabetes tipo 2, las Instituciones Integrantes del Sistema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Salud, deberán establecer el seguimiento periódico, a través de las cartillas de salud en el primer nivel a todas las mujeres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capitalinas con antecedente de Diabetes gestacional, o que sus productos hayan sido </w:t>
      </w:r>
      <w:proofErr w:type="spellStart"/>
      <w:r w:rsidRPr="006E098E">
        <w:rPr>
          <w:rFonts w:ascii="Arial" w:hAnsi="Arial" w:cs="Arial"/>
          <w:sz w:val="20"/>
          <w:szCs w:val="20"/>
        </w:rPr>
        <w:t>macrosómicos</w:t>
      </w:r>
      <w:proofErr w:type="spellEnd"/>
      <w:r w:rsidRPr="006E098E">
        <w:rPr>
          <w:rFonts w:ascii="Arial" w:hAnsi="Arial" w:cs="Arial"/>
          <w:sz w:val="20"/>
          <w:szCs w:val="20"/>
        </w:rPr>
        <w:t>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Dicho seguimiento se realizará a través de una base de datos que deberá regir su actuar en términos de la Ley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Transparencia y Acceso a la Información Pública del Distrito Federal así como a la Ley de Protección de Datos Personales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del Distrito Federal.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IV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OTROS TIPOS DE DIABETES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lastRenderedPageBreak/>
        <w:t xml:space="preserve">Artículo 17.- </w:t>
      </w:r>
      <w:r w:rsidRPr="006E098E">
        <w:rPr>
          <w:rFonts w:ascii="Arial" w:hAnsi="Arial" w:cs="Arial"/>
          <w:sz w:val="20"/>
          <w:szCs w:val="20"/>
        </w:rPr>
        <w:t>Los tipos de Diabetes diferentes a los regulados en los Capítulos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anteriores que existan o que surjan, serán tratados conforme lo dispongan las Normas Oficiales Mexicanas y las Normas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Técnicas del Distrito Federal y, en su defecto, conforme a los procedimientos y protocolos médicos que se implementen con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base en los avances científicos.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TÍTULO TERCERO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FORMACIÓN DE LA CULTURA SOBRE LA DIABETES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6E098E">
        <w:rPr>
          <w:rFonts w:ascii="Arial" w:hAnsi="Arial" w:cs="Arial"/>
          <w:sz w:val="20"/>
          <w:szCs w:val="20"/>
        </w:rPr>
        <w:t>A fin de garantizar la salud pública, así como prevenir, controlar y tratar los síntomas y complicaciones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crónicas y agudas relacionadas con la Diabetes, se fomentarán hábitos y medidas que permitan tener un estilo de vida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saludable, de igual forma se elaborarán programas y proyectos especializados, para ello participarán el Gobierno del Distrito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Federal a través de las Instituciones Integrantes del Sistema de Salud, la Secretaría de Educación, los medios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comunicación y los sectores público y privado.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19.- </w:t>
      </w:r>
      <w:r w:rsidRPr="006E098E">
        <w:rPr>
          <w:rFonts w:ascii="Arial" w:hAnsi="Arial" w:cs="Arial"/>
          <w:sz w:val="20"/>
          <w:szCs w:val="20"/>
        </w:rPr>
        <w:t>La Secretaría impulsará la formación de una cultura integral de Conocimiento de la Diabetes, dirigida a la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población en general, con la finalidad de prepararla en la prevención con énfasis en el auto cuidado y autoanálisis de la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glucosa capilar y en su caso, la oportuna detección, debido tratamiento y adecuado control.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Pr="006E098E">
        <w:rPr>
          <w:rFonts w:ascii="Arial" w:hAnsi="Arial" w:cs="Arial"/>
          <w:sz w:val="20"/>
          <w:szCs w:val="20"/>
        </w:rPr>
        <w:t>Al efecto, el Programa Específico, el cual estará acorde con el Programa, establecerá con precisión las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acciones de coordinación entre instituciones y dependencias responsables, así como la participación que corresponde a la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población en la prevención, detección, tratamiento y control de la Diabetes.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6E098E">
        <w:rPr>
          <w:rFonts w:ascii="Arial" w:hAnsi="Arial" w:cs="Arial"/>
          <w:sz w:val="20"/>
          <w:szCs w:val="20"/>
        </w:rPr>
        <w:t>La Secretaría implementará el método de procesamiento y de información estadística que permita la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coincidencia de datos, entre otros, de la prevalencia e incidencia del padecimiento a nivel delegacional y del Distrito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Federal.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6E098E">
        <w:rPr>
          <w:rFonts w:ascii="Arial" w:hAnsi="Arial" w:cs="Arial"/>
          <w:sz w:val="20"/>
          <w:szCs w:val="20"/>
        </w:rPr>
        <w:t>Las Instituciones Integrantes del Sistema de Salud difundirán permanentemente información sobre el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conocimiento de la Diabetes, su prevención sus síntomas y complicaciones crónicas y agudas, acompañada con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recomendaciones específicas.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DE LA PREVENCIÓN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23.- </w:t>
      </w:r>
      <w:r w:rsidRPr="006E098E">
        <w:rPr>
          <w:rFonts w:ascii="Arial" w:hAnsi="Arial" w:cs="Arial"/>
          <w:sz w:val="20"/>
          <w:szCs w:val="20"/>
        </w:rPr>
        <w:t>A efecto de evitar la aparición de la Diabetes o el desarrollo de las complicaciones crónicas o agudas, las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Instituciones Integrantes del Sistema de Salud en su ámbito de competencia deben impulsar acciones que involucren a la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persona afectada, quien deberá recibir un programa educativo por un equipo interdisciplinario.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6E098E">
        <w:rPr>
          <w:rFonts w:ascii="Arial" w:hAnsi="Arial" w:cs="Arial"/>
          <w:sz w:val="20"/>
          <w:szCs w:val="20"/>
        </w:rPr>
        <w:t>Para una adecuada prevención, las Instituciones Integrantes del Sistema de salud crearan el Consejo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Diabetes del Distrito Federal integrado por un equipo multidisciplinario el cual se encargará de la elaboración del plan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control metabólico, avalarán las actividades físicas que podrán realizar los pacientes con Diabetes y las que estarán dirigidas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 la sociedad en general, serán las responsables de la promoción de las medidas de prevención y cuidado que irán dirigidas a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sociedad en general y a los pacientes con Diabetes, de esta forma permitirán una participación activa de la sociedad.</w:t>
      </w:r>
    </w:p>
    <w:p w:rsidR="00CB62EA" w:rsidRPr="006E098E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6E098E">
        <w:rPr>
          <w:rFonts w:ascii="Arial" w:hAnsi="Arial" w:cs="Arial"/>
          <w:sz w:val="20"/>
          <w:szCs w:val="20"/>
        </w:rPr>
        <w:t>El Consejo de Diabetes del Distrito Federal se integrará por tres representantes de las Autoridades Locales de</w:t>
      </w:r>
      <w:r w:rsidR="00CB62EA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Secretaría.</w:t>
      </w:r>
    </w:p>
    <w:p w:rsidR="00CB62EA" w:rsidRDefault="00CB62EA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I. Un representante de cada una de las siguientes dependencias: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II. Secretaría de Gobierno, y Secretaria de Educación;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III. 3 representantes del Sector Social;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IV. 3 representantes del Sector Privado.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V. 3 representantes de la comunidad médica;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lastRenderedPageBreak/>
        <w:t>VI. 3 representantes Profesionales de la Nutrición;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VII. 3 representantes Profesionales de la Enfermería;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VIII. 2 representantes de Trabajadores Sociales;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IX. 2 representantes profesores y/o Educadores;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X. 2 representantes Psicólogos;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XI. Hasta c</w:t>
      </w:r>
      <w:r w:rsidR="00CB62EA">
        <w:rPr>
          <w:rFonts w:ascii="Arial" w:hAnsi="Arial" w:cs="Arial"/>
          <w:sz w:val="20"/>
          <w:szCs w:val="20"/>
        </w:rPr>
        <w:t>on 2 representantes Odontólogos</w:t>
      </w:r>
      <w:r w:rsidRPr="006E098E">
        <w:rPr>
          <w:rFonts w:ascii="Arial" w:hAnsi="Arial" w:cs="Arial"/>
          <w:sz w:val="20"/>
          <w:szCs w:val="20"/>
        </w:rPr>
        <w:t>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XII. 2 representantes de Profesionales del deporte.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XIII. Un representante de la Asamblea Legislativa del Distrito Federal; Los representantes serán designados por el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Secretario de Salud tomando en consideración los antecedentes y currículum vitae, en una convocatoria abierta.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El Consejo sesionara al menos una vez cada semestre.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26.- </w:t>
      </w:r>
      <w:r w:rsidRPr="006E098E">
        <w:rPr>
          <w:rFonts w:ascii="Arial" w:hAnsi="Arial" w:cs="Arial"/>
          <w:sz w:val="20"/>
          <w:szCs w:val="20"/>
        </w:rPr>
        <w:t>La prevención deberá estar enfocada a la población en general y en especial a aquellos que presenten alguno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los factores de riesgo entre los que se encuentran: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I. Sobrepeso y Obesidad;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II. Hipertensión arterial;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III. Enfermedades cardiovasculares;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 xml:space="preserve">IV. </w:t>
      </w:r>
      <w:proofErr w:type="spellStart"/>
      <w:r w:rsidRPr="006E098E">
        <w:rPr>
          <w:rFonts w:ascii="Arial" w:hAnsi="Arial" w:cs="Arial"/>
          <w:sz w:val="20"/>
          <w:szCs w:val="20"/>
        </w:rPr>
        <w:t>Dislipidemias</w:t>
      </w:r>
      <w:proofErr w:type="spellEnd"/>
      <w:r w:rsidRPr="006E098E">
        <w:rPr>
          <w:rFonts w:ascii="Arial" w:hAnsi="Arial" w:cs="Arial"/>
          <w:sz w:val="20"/>
          <w:szCs w:val="20"/>
        </w:rPr>
        <w:t>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V. Sedentarismo;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VI. Familiares de primer grado con Diabetes;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 xml:space="preserve">VII. Mujeres con antecedentes de productos </w:t>
      </w:r>
      <w:proofErr w:type="spellStart"/>
      <w:r w:rsidRPr="006E098E">
        <w:rPr>
          <w:rFonts w:ascii="Arial" w:hAnsi="Arial" w:cs="Arial"/>
          <w:sz w:val="20"/>
          <w:szCs w:val="20"/>
        </w:rPr>
        <w:t>macrosómicos</w:t>
      </w:r>
      <w:proofErr w:type="spellEnd"/>
      <w:r w:rsidRPr="006E098E">
        <w:rPr>
          <w:rFonts w:ascii="Arial" w:hAnsi="Arial" w:cs="Arial"/>
          <w:sz w:val="20"/>
          <w:szCs w:val="20"/>
        </w:rPr>
        <w:t>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VIII. Mujeres con antecedes de Diabetes gestacional;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IX. Mujeres con.</w:t>
      </w:r>
      <w:r w:rsidR="001D0B9B">
        <w:rPr>
          <w:rFonts w:ascii="Arial" w:hAnsi="Arial" w:cs="Arial"/>
          <w:sz w:val="20"/>
          <w:szCs w:val="20"/>
        </w:rPr>
        <w:t xml:space="preserve"> Antecedentes de ovarios </w:t>
      </w:r>
      <w:proofErr w:type="spellStart"/>
      <w:r w:rsidR="001D0B9B">
        <w:rPr>
          <w:rFonts w:ascii="Arial" w:hAnsi="Arial" w:cs="Arial"/>
          <w:sz w:val="20"/>
          <w:szCs w:val="20"/>
        </w:rPr>
        <w:t>poliquí</w:t>
      </w:r>
      <w:r w:rsidRPr="006E098E">
        <w:rPr>
          <w:rFonts w:ascii="Arial" w:hAnsi="Arial" w:cs="Arial"/>
          <w:sz w:val="20"/>
          <w:szCs w:val="20"/>
        </w:rPr>
        <w:t>sticos</w:t>
      </w:r>
      <w:proofErr w:type="spellEnd"/>
      <w:r w:rsidRPr="006E098E">
        <w:rPr>
          <w:rFonts w:ascii="Arial" w:hAnsi="Arial" w:cs="Arial"/>
          <w:sz w:val="20"/>
          <w:szCs w:val="20"/>
        </w:rPr>
        <w:t>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X. Antecedentes de enfermedades psiquiátricas; y/o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XI. Cualquier otro que se determine conforme al avance de la ciencia.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La prevención y, en su caso, detección deben estar acompañadas de la implementación de un programa que permita la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adopción de un estilo de vida saludable, la reducción ponderal, la prescripción de un programa de ejercicio, la detección de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6E098E">
        <w:rPr>
          <w:rFonts w:ascii="Arial" w:hAnsi="Arial" w:cs="Arial"/>
          <w:sz w:val="20"/>
          <w:szCs w:val="20"/>
        </w:rPr>
        <w:t>co</w:t>
      </w:r>
      <w:proofErr w:type="spellEnd"/>
      <w:r w:rsidRPr="006E098E">
        <w:rPr>
          <w:rFonts w:ascii="Arial" w:hAnsi="Arial" w:cs="Arial"/>
          <w:sz w:val="20"/>
          <w:szCs w:val="20"/>
        </w:rPr>
        <w:t>-morbilidades de la Diabetes y su tratamiento, conforme a lo establecido en esta Ley.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6E098E">
        <w:rPr>
          <w:rFonts w:ascii="Arial" w:hAnsi="Arial" w:cs="Arial"/>
          <w:sz w:val="20"/>
          <w:szCs w:val="20"/>
        </w:rPr>
        <w:t>La Secretaria, a través de los profesionales de la salud realizará a toda persona usuaria de los servicios, la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medición de glucosa, perfil de lípidos, presión arterial, circunferencia abdominal y peso.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28.- </w:t>
      </w:r>
      <w:r w:rsidRPr="006E098E">
        <w:rPr>
          <w:rFonts w:ascii="Arial" w:hAnsi="Arial" w:cs="Arial"/>
          <w:sz w:val="20"/>
          <w:szCs w:val="20"/>
        </w:rPr>
        <w:t>A efecto de dar cumplimiento a lo dispuesto en el artículo anterior, promoverá que al usuario, se le realicen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dichas pruebas por lo menos una vez al año.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29.- </w:t>
      </w:r>
      <w:r w:rsidRPr="006E098E">
        <w:rPr>
          <w:rFonts w:ascii="Arial" w:hAnsi="Arial" w:cs="Arial"/>
          <w:sz w:val="20"/>
          <w:szCs w:val="20"/>
        </w:rPr>
        <w:t>Cuando el Médico confirme un caso de Diabetes o con glucemia anormal de ayuno, será su responsabilidad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canalizarlo al primer nivel de atención. La Secretaría implementará protocolos que establezcan las primeras acciones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terapéuticas a realizar una vez que el Médico confirme un caso de Diabetes.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30.- </w:t>
      </w:r>
      <w:r w:rsidRPr="006E098E">
        <w:rPr>
          <w:rFonts w:ascii="Arial" w:hAnsi="Arial" w:cs="Arial"/>
          <w:sz w:val="20"/>
          <w:szCs w:val="20"/>
        </w:rPr>
        <w:t>La prevención deberá realizarse en los niveles de atención primaria, secundaria y terciaria.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31.- </w:t>
      </w:r>
      <w:r w:rsidRPr="006E098E">
        <w:rPr>
          <w:rFonts w:ascii="Arial" w:hAnsi="Arial" w:cs="Arial"/>
          <w:sz w:val="20"/>
          <w:szCs w:val="20"/>
        </w:rPr>
        <w:t>La prevención primaria tendrá como objetivo evitar se contraiga la enfermedad. Al efecto, las Instituciones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Integrantes del Sistema de Salud deberán impulsar campañas dirigidas tanto a la población en general como a la población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 factores de riesgo asociados a la Diabetes.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A través de los diferentes medios de comunicación masivos se promoverán medidas para modificar el estilo de vida, que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pueden abarcar la reducción de peso, una adecuada nutrición y la realización de actividad física rutinaria y programada, así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como revisiones periódicas de la salud. Estas medidas serán emitidas y aprobadas por el equipo multidisciplinario de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especialistas, a fin de adecuarlas a los hábitos de la población y evitar trastornos de la conducta alimentaria.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Por lo anterior, es necesario estandarizar y regularizar los procesos de prevención, detección, atención y cuidado a los que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actualmente brinda atención el Sistema de Salud, y promoverlo en las escuelas, con el apoyo de la Secretaría de Educación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para derivar los casos de riesgo al Sistema de Salud, en los ámbitos de sus correspondientes atribuciones.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32</w:t>
      </w:r>
      <w:r w:rsidRPr="006E098E">
        <w:rPr>
          <w:rFonts w:ascii="Arial" w:hAnsi="Arial" w:cs="Arial"/>
          <w:sz w:val="20"/>
          <w:szCs w:val="20"/>
        </w:rPr>
        <w:t>.- La Secretaría, en colaboración con la Secretaría de Educación, promoverán las medidas a que se refiere el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artículo anterior, a través de folletos, revistas y boletines, que deberán ser entregados en las diferentes Instituciones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Integrantes del Sistema de Salud, así como en escuelas, oficinas y diversos lugares de trabajo. El Gobierno del Distrito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Federal promoverá a través de los medios de comunicación, la realización de actividad física frecuente y el evitar una vida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sedentaria; informará a las personas con Diabetes los variables clínicas que son consideradas como objetivos de tratamiento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y las acciones preventivas de las complicaciones crónicas que deben ser realizadas al menos una vez al año y recomendará a</w:t>
      </w:r>
      <w:r w:rsidR="001D0B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98E">
        <w:rPr>
          <w:rFonts w:ascii="Arial" w:hAnsi="Arial" w:cs="Arial"/>
          <w:sz w:val="20"/>
          <w:szCs w:val="20"/>
        </w:rPr>
        <w:t>Ia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población controlar su peso y adquirir hábitos alimenticios adecuados para controlar niveles de glucosa, colesterol, perfil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lípidos y presión arterial dentro del rango normal.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33</w:t>
      </w:r>
      <w:r w:rsidRPr="006E098E">
        <w:rPr>
          <w:rFonts w:ascii="Arial" w:hAnsi="Arial" w:cs="Arial"/>
          <w:sz w:val="20"/>
          <w:szCs w:val="20"/>
        </w:rPr>
        <w:t>.- El Gobierno del Distrito Federal, a través de la Secretaría, promoverá la creación de Grupos de Ayuda Mutua.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Con base en los programas de educación terapéutica individual o de grupo capacitarán y orientarán en la adopción de estilos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vida saludables, por medio de la realización de actividad física, una alimentación correcta, evitando se desarrollen</w:t>
      </w:r>
      <w:r w:rsidR="001D0B9B">
        <w:rPr>
          <w:rFonts w:ascii="Arial" w:hAnsi="Arial" w:cs="Arial"/>
          <w:sz w:val="20"/>
          <w:szCs w:val="20"/>
        </w:rPr>
        <w:t xml:space="preserve"> trastorn</w:t>
      </w:r>
      <w:r w:rsidRPr="006E098E">
        <w:rPr>
          <w:rFonts w:ascii="Arial" w:hAnsi="Arial" w:cs="Arial"/>
          <w:sz w:val="20"/>
          <w:szCs w:val="20"/>
        </w:rPr>
        <w:t>os de la conducta alimentaria, así como la promoción del autoanálisis de la glucosa capilar.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Los Grupos de Ayuda Mutua se compondrán por personas con Diabetes, sus familiares, amigos, médicos y cualquier otra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persona interesada, no tendrán fines de lucro ni emolumento alguno.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34.- </w:t>
      </w:r>
      <w:r w:rsidRPr="006E098E">
        <w:rPr>
          <w:rFonts w:ascii="Arial" w:hAnsi="Arial" w:cs="Arial"/>
          <w:sz w:val="20"/>
          <w:szCs w:val="20"/>
        </w:rPr>
        <w:t>Las UNEMES deberán optimizar la participación de los Grupos de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Ayuda Mutua, a efecto de que contribuyan a que el paciente aprenda y practique medidas de prevención, cuidados y se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realice un autoanálisis de la glucosa capilar.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35.</w:t>
      </w:r>
      <w:r w:rsidRPr="006E098E">
        <w:rPr>
          <w:rFonts w:ascii="Arial" w:hAnsi="Arial" w:cs="Arial"/>
          <w:sz w:val="20"/>
          <w:szCs w:val="20"/>
        </w:rPr>
        <w:t>- La prevención secundaria tendrá como objetivo el evitar la aparición de complicaciones en personas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confirmadas con Diabetes.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36</w:t>
      </w:r>
      <w:r w:rsidRPr="006E098E">
        <w:rPr>
          <w:rFonts w:ascii="Arial" w:hAnsi="Arial" w:cs="Arial"/>
          <w:sz w:val="20"/>
          <w:szCs w:val="20"/>
        </w:rPr>
        <w:t>.- La prevención terciaria estará orientada a personas que presenten complicaciones crónicas, a fin de evitar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discapacidad por insuficiencia renal, ceguera, pie diabético y mortalidad temprana por enfermedad cardiovascular.</w:t>
      </w:r>
    </w:p>
    <w:p w:rsidR="001D0B9B" w:rsidRPr="006E098E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Artículo 37.</w:t>
      </w:r>
      <w:r w:rsidRPr="006E098E">
        <w:rPr>
          <w:rFonts w:ascii="Arial" w:hAnsi="Arial" w:cs="Arial"/>
          <w:sz w:val="20"/>
          <w:szCs w:val="20"/>
        </w:rPr>
        <w:t>- La prevención secundaria y la prevención terciaria, requieren de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atención especializada, de expertos en el tema, por lo que la Secretaría proporcionará orientación, así como tratamiento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farmacológico y no farmacológico.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38.- </w:t>
      </w:r>
      <w:r w:rsidRPr="006E098E">
        <w:rPr>
          <w:rFonts w:ascii="Arial" w:hAnsi="Arial" w:cs="Arial"/>
          <w:sz w:val="20"/>
          <w:szCs w:val="20"/>
        </w:rPr>
        <w:t>Para casos de mujeres embarazadas la Secretaría realizará una primera prueba de curva de tolerancia a la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glucosa una vez cumplidas las 14 semanas de gestación; en todo caso deberá practicar entre la semana 24 y 26 de gestación,</w:t>
      </w:r>
      <w:r w:rsidR="001D0B9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una de tamiz de glucosa.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Si se confirma un caso de Diabetes gestacional, el Médico deberá canalizar a la paciente al primer nivel de atención.</w:t>
      </w:r>
    </w:p>
    <w:p w:rsidR="001D0B9B" w:rsidRDefault="001D0B9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39.- </w:t>
      </w:r>
      <w:r w:rsidRPr="006E098E">
        <w:rPr>
          <w:rFonts w:ascii="Arial" w:hAnsi="Arial" w:cs="Arial"/>
          <w:sz w:val="20"/>
          <w:szCs w:val="20"/>
        </w:rPr>
        <w:t>las recomendaciones y medidas dirigidas a la población, deberán ser indicadas por el equipo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multidisciplinario de especialistas.</w:t>
      </w:r>
    </w:p>
    <w:p w:rsidR="0044595D" w:rsidRDefault="0044595D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40.- </w:t>
      </w:r>
      <w:r w:rsidRPr="006E098E">
        <w:rPr>
          <w:rFonts w:ascii="Arial" w:hAnsi="Arial" w:cs="Arial"/>
          <w:sz w:val="20"/>
          <w:szCs w:val="20"/>
        </w:rPr>
        <w:t>El Gobierno del Distrito Federal incluirá anualmente en el proyecto de presupuesto de egresos, fondos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suficientes para el mantenimiento y creación de las UNEMES y los Grupos de Apoyo Mutuo que sean necesarios, así como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para la adquisición de insumos que garanticen el tratamiento </w:t>
      </w:r>
      <w:r w:rsidRPr="006E098E">
        <w:rPr>
          <w:rFonts w:ascii="Arial" w:hAnsi="Arial" w:cs="Arial"/>
          <w:sz w:val="20"/>
          <w:szCs w:val="20"/>
        </w:rPr>
        <w:lastRenderedPageBreak/>
        <w:t>farmacológico y auto monitoreo de los habitantes en el Distrito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Federal. Igualmente se proveerán recursos para la creación de grupos multidisciplinarios compuestos al menos por un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Médico, un Licenciado en Nutrición, un Educador y una enfermera en cada unidad donde se concentre la atención de la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Diabetes. Todos los hospitales de primer y segundo nivel deben tener al menos un grupo multidisciplinario.</w:t>
      </w:r>
    </w:p>
    <w:p w:rsidR="0044595D" w:rsidRDefault="0044595D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II</w:t>
      </w:r>
    </w:p>
    <w:p w:rsidR="006E098E" w:rsidRPr="006E098E" w:rsidRDefault="0044595D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HÁBITOS ALI</w:t>
      </w:r>
      <w:r w:rsidR="006E098E" w:rsidRPr="006E098E">
        <w:rPr>
          <w:rFonts w:ascii="Arial" w:hAnsi="Arial" w:cs="Arial"/>
          <w:b/>
          <w:bCs/>
          <w:sz w:val="20"/>
          <w:szCs w:val="20"/>
        </w:rPr>
        <w:t>MENTICIOS- NUTRICIONALES</w:t>
      </w:r>
    </w:p>
    <w:p w:rsidR="0044595D" w:rsidRDefault="0044595D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41.- </w:t>
      </w:r>
      <w:r w:rsidRPr="006E098E">
        <w:rPr>
          <w:rFonts w:ascii="Arial" w:hAnsi="Arial" w:cs="Arial"/>
          <w:sz w:val="20"/>
          <w:szCs w:val="20"/>
        </w:rPr>
        <w:t>la Secretaría, elaborará y difundirá un listado de productos light y/o reducidos en calorías que esté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comprobado que sean benéficos a la salud y que no causan efectos adversos. </w:t>
      </w:r>
      <w:r w:rsidR="0044595D">
        <w:rPr>
          <w:rFonts w:ascii="Arial" w:hAnsi="Arial" w:cs="Arial"/>
          <w:sz w:val="20"/>
          <w:szCs w:val="20"/>
        </w:rPr>
        <w:t>L</w:t>
      </w:r>
      <w:r w:rsidRPr="006E098E">
        <w:rPr>
          <w:rFonts w:ascii="Arial" w:hAnsi="Arial" w:cs="Arial"/>
          <w:sz w:val="20"/>
          <w:szCs w:val="20"/>
        </w:rPr>
        <w:t>a Secretaría tomará en cuenta su contenido de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oxidantes y, consecuentemente con ello, propondrá los límites de su consumo. Igualmente promoverá la cultura del buen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comer, incluyendo el control del tamaño de la ración, la reducción en la ingesta de grasas saturadas de origen animal y en el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consumo de alimentos fritos, capeados o empanizados así como el aumento en la ingesta de verduras, frutas, de ser posible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 su cáscara, cereales integrales y de agua natural.</w:t>
      </w:r>
    </w:p>
    <w:p w:rsidR="0044595D" w:rsidRDefault="0044595D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Para los efectos de los párrafos anteriores, la Secretaría impulsará la suscripción de convenios con la Comisión Federal para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Protección contra Riesgos Sanitarios (COFEPRIS), para que en el ámbito de sus atribuciones de regulación, control,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vigilancia fomento sanitario, se regulen y difundan etiquetas informativas claras y sencillas para que el consumidor pueda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elegir adecuadamente la mejor opción en alimentos empacados. El tratamiento adecuado para una persona que tienen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diabetes es llevar a cabo un dieta correcta y actividad física, con el objetivo mantener los valores de glucosa en sangre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adecuados. Es importante que las personas revisen la información nutrimental a fin de elegir las opciones más adecuadas de</w:t>
      </w:r>
      <w:r w:rsidR="0044595D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acuerdo con sus necesidades.</w:t>
      </w:r>
    </w:p>
    <w:p w:rsidR="0044595D" w:rsidRDefault="0044595D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42.- </w:t>
      </w:r>
      <w:r w:rsidRPr="006E098E">
        <w:rPr>
          <w:rFonts w:ascii="Arial" w:hAnsi="Arial" w:cs="Arial"/>
          <w:sz w:val="20"/>
          <w:szCs w:val="20"/>
        </w:rPr>
        <w:t>A través de los medios de comunicación, se fomentará una balanceada, integrando a todos los grupos</w:t>
      </w:r>
      <w:r w:rsidR="00D55A7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alimenticios, en porciones adecuadas al estilo de vida de la población, con el fin de prevenir trastornos de la conducta</w:t>
      </w:r>
      <w:r w:rsidR="00D55A7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alimentaria.</w:t>
      </w:r>
    </w:p>
    <w:p w:rsidR="00D55A78" w:rsidRDefault="00D55A7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43.- </w:t>
      </w:r>
      <w:r w:rsidRPr="006E098E">
        <w:rPr>
          <w:rFonts w:ascii="Arial" w:hAnsi="Arial" w:cs="Arial"/>
          <w:sz w:val="20"/>
          <w:szCs w:val="20"/>
        </w:rPr>
        <w:t>La Secretaría en coordinación con la Secretaría de Educación y de los sectores privado y social distribuirán en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escuelas, centros de trabajo y espacios públicos, folletos con información que oriente acerca de una alimentación sana y una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buena nutrición.</w:t>
      </w:r>
    </w:p>
    <w:p w:rsidR="004E701B" w:rsidRDefault="004E701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III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DE LA ATENCIÓN Y EL CONTROL</w:t>
      </w:r>
    </w:p>
    <w:p w:rsidR="004E701B" w:rsidRDefault="004E701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44.- </w:t>
      </w:r>
      <w:r w:rsidRPr="006E098E">
        <w:rPr>
          <w:rFonts w:ascii="Arial" w:hAnsi="Arial" w:cs="Arial"/>
          <w:sz w:val="20"/>
          <w:szCs w:val="20"/>
        </w:rPr>
        <w:t>A efecto de aliviar síntomas, mantener un control metabólico, evitar complicaciones agudas y crónicas,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mejorar la calidad de vida del paciente, así como reducir la mortalidad, la Secretaría y los Médicos, públicos o privados, en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conjunto con el equipo multidisciplinario, serán los responsables de la elaboración, aplicación y promoción del Plan de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Manejo Integral del paciente.</w:t>
      </w:r>
    </w:p>
    <w:p w:rsidR="004E701B" w:rsidRDefault="004E701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Las acciones previstas en este capítulo, se realizarán en términos de las Normas Oficiales Mexicanas y de las Normas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Técnicas del Distrito Federal que se emitan en la materia.</w:t>
      </w:r>
    </w:p>
    <w:p w:rsidR="004E701B" w:rsidRPr="006E098E" w:rsidRDefault="004E701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45.- </w:t>
      </w:r>
      <w:r w:rsidRPr="006E098E">
        <w:rPr>
          <w:rFonts w:ascii="Arial" w:hAnsi="Arial" w:cs="Arial"/>
          <w:sz w:val="20"/>
          <w:szCs w:val="20"/>
        </w:rPr>
        <w:t>Es responsabilidad del Médico y del paciente el control de peso a través de una adecuada alimentación y</w:t>
      </w:r>
      <w:r w:rsidR="004E701B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actividad física. En caso de que no se obtengan resultados se deb</w:t>
      </w:r>
      <w:r w:rsidR="004E701B">
        <w:rPr>
          <w:rFonts w:ascii="Arial" w:hAnsi="Arial" w:cs="Arial"/>
          <w:sz w:val="20"/>
          <w:szCs w:val="20"/>
        </w:rPr>
        <w:t>erá modificar el plan de control</w:t>
      </w:r>
      <w:r w:rsidRPr="006E098E">
        <w:rPr>
          <w:rFonts w:ascii="Arial" w:hAnsi="Arial" w:cs="Arial"/>
          <w:sz w:val="20"/>
          <w:szCs w:val="20"/>
        </w:rPr>
        <w:t>.</w:t>
      </w:r>
    </w:p>
    <w:p w:rsidR="004E701B" w:rsidRDefault="004E701B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46.- </w:t>
      </w:r>
      <w:r w:rsidRPr="006E098E">
        <w:rPr>
          <w:rFonts w:ascii="Arial" w:hAnsi="Arial" w:cs="Arial"/>
          <w:sz w:val="20"/>
          <w:szCs w:val="20"/>
        </w:rPr>
        <w:t>la atención se comprenderá por lo menos, por los siguientes niveles: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I. Primer nivel: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a) Se proporcionará en todas las Unidades Médicas de la Secretaría y en las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escuelas;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b) Estará dirigido al cuidado de la persona, la familia, comunidad y su entorno;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c) Deberá enfocarse a la promoción de medidas preventivas y de cuidado, para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ello invitará a medios de comunicación masivos y a los sectores privado y social;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lastRenderedPageBreak/>
        <w:t>d) Para tal efecto se crea la Cartilla Metabólica dirigida a la población del Distrito Federal y será aplicable en todas las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etapas de su vida; que contendrá cuando menos los datos relacionados con la edad, peso, talla, antecedentes hereditarios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relacionados con familiares con Diabetes y enfermedades asociadas a ella;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e) El médico decidirá en qué casos requiera recetarse insulina o algún medicamento equivalente en términos del segundo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párrafo del artículo 8° de esta ley; y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f) Con apoyo de los Grupos de Ayuda Mutua, orientar al paciente y familiares para que aprendan a vivir con la enfermedad,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mejorar su calidad de vida evitar complicaciones y en caso de emergencia saber cómo actuar;</w:t>
      </w:r>
    </w:p>
    <w:p w:rsidR="003803F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II. Segundo Nivel: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a) Dirigido a pacientes que presenten cuadros clínicos más complejos, deberán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ser enviados a unidades de atención especializada; y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b) El Médico diagnosticará la complejidad del cuadro clínico.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47.- </w:t>
      </w:r>
      <w:r w:rsidRPr="006E098E">
        <w:rPr>
          <w:rFonts w:ascii="Arial" w:hAnsi="Arial" w:cs="Arial"/>
          <w:sz w:val="20"/>
          <w:szCs w:val="20"/>
        </w:rPr>
        <w:t>Una vez confirmado un caso de Diabetes se deberá tener contacto quincenal entre el paciente y el Médico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hasta que se estabilicen los niveles de glucosa, presión arterial, perfil de lípidos y cualquier otro que se establezca en el Plan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Manejo Integral y se tenga un control metabólico. Posterior a esto, el Médico determinará la periodicidad del contacto.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CAPÍTULO IV</w:t>
      </w:r>
    </w:p>
    <w:p w:rsidR="006E098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 PARTICIPACIÓN DE L</w:t>
      </w:r>
      <w:r w:rsidR="006E098E" w:rsidRPr="006E098E">
        <w:rPr>
          <w:rFonts w:ascii="Arial" w:hAnsi="Arial" w:cs="Arial"/>
          <w:b/>
          <w:bCs/>
          <w:sz w:val="20"/>
          <w:szCs w:val="20"/>
        </w:rPr>
        <w:t>OS SECTORES PÚBLICO, PRIVADO Y SOCIAL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48.- </w:t>
      </w:r>
      <w:r w:rsidRPr="006E098E">
        <w:rPr>
          <w:rFonts w:ascii="Arial" w:hAnsi="Arial" w:cs="Arial"/>
          <w:sz w:val="20"/>
          <w:szCs w:val="20"/>
        </w:rPr>
        <w:t>Con la finalidad de fomentar estilos de vida saludables que prevengan o retarden la aparición de la Diabetes,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Secretaría fomentará acciones de promoción de la salud entre la población general mediante actividades de educación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para la salud, participación social y comunicación educativa con prioridad en la familia, la escuela, la comunidad y grupos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alto riesgo.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49.- </w:t>
      </w:r>
      <w:r w:rsidRPr="006E098E">
        <w:rPr>
          <w:rFonts w:ascii="Arial" w:hAnsi="Arial" w:cs="Arial"/>
          <w:sz w:val="20"/>
          <w:szCs w:val="20"/>
        </w:rPr>
        <w:t>Es responsabilidad de la Secretaría la adecuada y oportuna información a la población general, sobre los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factores de riesgo que favorecen el desarrollo de la Diabetes.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Se invitará a los medios de comunicación a participar en la difusión de mensajes al público que enfaticen la causa-efecto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entre el control de tales factores y la prevención y control de otras enfermedades crónicas importantes.</w:t>
      </w:r>
    </w:p>
    <w:p w:rsidR="003803F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50.- </w:t>
      </w:r>
      <w:r w:rsidRPr="006E098E">
        <w:rPr>
          <w:rFonts w:ascii="Arial" w:hAnsi="Arial" w:cs="Arial"/>
          <w:sz w:val="20"/>
          <w:szCs w:val="20"/>
        </w:rPr>
        <w:t>Los servicios públicos de salud con apoyo de los servicios de salud privados realizarán campañas de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educación a la población, sobre alimentación, actividad física, obesidad y otros factores de riesgo cardiovascular.</w:t>
      </w:r>
    </w:p>
    <w:p w:rsidR="003803F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51.- </w:t>
      </w:r>
      <w:r w:rsidRPr="006E098E">
        <w:rPr>
          <w:rFonts w:ascii="Arial" w:hAnsi="Arial" w:cs="Arial"/>
          <w:sz w:val="20"/>
          <w:szCs w:val="20"/>
        </w:rPr>
        <w:t>La Secretaría promoverá la coordinación entre los organismos públicos y privados y asociaciones de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profesionales de la comunicación, para desarrollar acciones en el campo de la comunicación educativa, a fin de estimular el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cambio hacia la práctica de estilos de vida saludables.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52.- </w:t>
      </w:r>
      <w:r w:rsidRPr="006E098E">
        <w:rPr>
          <w:rFonts w:ascii="Arial" w:hAnsi="Arial" w:cs="Arial"/>
          <w:sz w:val="20"/>
          <w:szCs w:val="20"/>
        </w:rPr>
        <w:t>La Secretaría estimulará la participación comunitaria, la colaboración de grupos y organizaciones sociales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para orientar en la adopción de estilos de vida saludables, particularmente entre los grupos de mayor riesgo.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Al efecto se coordinará con instituciones y dependencias públicas y privadas, así como con asociaciones de profesionales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del campo de la actividad física, deporte y acondicionamiento físico, para fomentar la práctica del ejercicio y el deporte en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población en general.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53.- </w:t>
      </w:r>
      <w:r w:rsidRPr="006E098E">
        <w:rPr>
          <w:rFonts w:ascii="Arial" w:hAnsi="Arial" w:cs="Arial"/>
          <w:sz w:val="20"/>
          <w:szCs w:val="20"/>
        </w:rPr>
        <w:t>La Secretaría promoverá la incorporación y creación de redes de apoyo social y la incorporación activa de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personas con Diabetes, en la capacitación para el auto Cuidado de su padecimiento y en su capacitación.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lastRenderedPageBreak/>
        <w:t>Al efecto se crearan Grupos de Ayuda Mutua en las UNEMES así como en centros de trabajo, escuelas y otras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organizaciones de la sociedad civil. Dichas redes estarán supervisadas o dirigidas por un Médico capacitado.</w:t>
      </w:r>
    </w:p>
    <w:p w:rsidR="003803F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54.- </w:t>
      </w:r>
      <w:r w:rsidRPr="006E098E">
        <w:rPr>
          <w:rFonts w:ascii="Arial" w:hAnsi="Arial" w:cs="Arial"/>
          <w:sz w:val="20"/>
          <w:szCs w:val="20"/>
        </w:rPr>
        <w:t>Los Grupos de Ayuda Mutua servirán para educar, estimular la adopción de estilos de vida saludables como la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actividad física, alimentación correcta, autoanálisis de glucosa capilar y cumplimiento de metas de tratamiento y control.</w:t>
      </w: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55.- </w:t>
      </w:r>
      <w:r w:rsidRPr="006E098E">
        <w:rPr>
          <w:rFonts w:ascii="Arial" w:hAnsi="Arial" w:cs="Arial"/>
          <w:sz w:val="20"/>
          <w:szCs w:val="20"/>
        </w:rPr>
        <w:t>Con el fin de promover la participación informada, permanente y responsable de los integrantes de los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sectores privado y social en acciones previstas en el Programa Específico, la Secretaría podrá incorporar auxiliares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voluntarios al Sistema, bajo la coordinación de Médicos, de tal manera que ayuden en la realización de tareas y actividades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sencillas de atención médica y asistencia social.</w:t>
      </w:r>
    </w:p>
    <w:p w:rsidR="003803F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TITULO CUARTO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DE LAS FACULTADES Y OBLIGACIONES DE LAS AUTORIDADES DEL SISTEMA DE SALUD DEL</w:t>
      </w:r>
      <w:r w:rsidR="003803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DISTRITO FEDERAL.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4C3B18">
        <w:rPr>
          <w:rFonts w:ascii="Arial" w:hAnsi="Arial" w:cs="Arial"/>
          <w:b/>
          <w:bCs/>
          <w:sz w:val="20"/>
          <w:szCs w:val="20"/>
        </w:rPr>
        <w:t>APÍTULO Í</w:t>
      </w:r>
      <w:r w:rsidR="006E098E" w:rsidRPr="006E098E">
        <w:rPr>
          <w:rFonts w:ascii="Arial" w:hAnsi="Arial" w:cs="Arial"/>
          <w:b/>
          <w:bCs/>
          <w:sz w:val="20"/>
          <w:szCs w:val="20"/>
        </w:rPr>
        <w:t>NICO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56.- </w:t>
      </w:r>
      <w:r w:rsidRPr="006E098E">
        <w:rPr>
          <w:rFonts w:ascii="Arial" w:hAnsi="Arial" w:cs="Arial"/>
          <w:sz w:val="20"/>
          <w:szCs w:val="20"/>
        </w:rPr>
        <w:t>Para contribuir en la realización de los objetivos, programas, proyectos y finalidades a que se refiere el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párrafo anterior, se crea el Instituto de la Diabetes, dependiente de la Secretaría de Salud, y tiene como principal función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coordinar todas las acciones relacionadas con la educación, prevención, detección temprana, diagnóstico integral,</w:t>
      </w:r>
      <w:r w:rsidR="003803FE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tratamiento efectivo, prevención de complicaciones y técnicas modernas de tratamiento de todas las Diabetes.</w:t>
      </w:r>
    </w:p>
    <w:p w:rsidR="003803FE" w:rsidRDefault="003803F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El Reglamento regulará su organización y funcionamiento, atendiendo a las necesidades de la población y a la suficiencia</w:t>
      </w:r>
      <w:r w:rsidR="00662A82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presupuestal.</w:t>
      </w:r>
    </w:p>
    <w:p w:rsidR="00662A82" w:rsidRDefault="00662A82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57.- </w:t>
      </w:r>
      <w:r w:rsidRPr="006E098E">
        <w:rPr>
          <w:rFonts w:ascii="Arial" w:hAnsi="Arial" w:cs="Arial"/>
          <w:sz w:val="20"/>
          <w:szCs w:val="20"/>
        </w:rPr>
        <w:t>De confirmarse un caso de Diabetes, proporcionar el tratamiento temprano, de manera personalizada, con la</w:t>
      </w:r>
      <w:r w:rsidR="00662A82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intervención del Médico según las características del paciente.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58.- </w:t>
      </w:r>
      <w:r w:rsidRPr="006E098E">
        <w:rPr>
          <w:rFonts w:ascii="Arial" w:hAnsi="Arial" w:cs="Arial"/>
          <w:sz w:val="20"/>
          <w:szCs w:val="20"/>
        </w:rPr>
        <w:t>En caso de que el paciente necesite tratamiento farmacológico será obligación de la Secretaría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proporcionarlo.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59.- </w:t>
      </w:r>
      <w:r w:rsidRPr="006E098E">
        <w:rPr>
          <w:rFonts w:ascii="Arial" w:hAnsi="Arial" w:cs="Arial"/>
          <w:sz w:val="20"/>
          <w:szCs w:val="20"/>
        </w:rPr>
        <w:t>Para el uso de tratamiento farmacológico únicamente se podrá hacer uso de aquellos medicamentos que hayan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sido previamente aprobados por la Secretaria de Salud Federal.</w:t>
      </w:r>
    </w:p>
    <w:p w:rsidR="004C3B18" w:rsidRPr="006E098E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60.- </w:t>
      </w:r>
      <w:r w:rsidRPr="006E098E">
        <w:rPr>
          <w:rFonts w:ascii="Arial" w:hAnsi="Arial" w:cs="Arial"/>
          <w:sz w:val="20"/>
          <w:szCs w:val="20"/>
        </w:rPr>
        <w:t>En caso de requerir el uso de insulina, esta deberá ser proporcionada por la Secretaria y únicamente el Médico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puede decidir en qué casos debe ser recetada.</w:t>
      </w:r>
    </w:p>
    <w:p w:rsidR="004C3B18" w:rsidRPr="006E098E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TITULO QUINTO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DE LA COORDINACIÓN DE ACCIONES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62A82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CAPI</w:t>
      </w:r>
      <w:r w:rsidR="006E098E" w:rsidRPr="006E098E">
        <w:rPr>
          <w:rFonts w:ascii="Arial" w:hAnsi="Arial" w:cs="Arial"/>
          <w:b/>
          <w:bCs/>
          <w:sz w:val="20"/>
          <w:szCs w:val="20"/>
        </w:rPr>
        <w:t>TULO UNICO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61.- </w:t>
      </w:r>
      <w:r w:rsidRPr="006E098E">
        <w:rPr>
          <w:rFonts w:ascii="Arial" w:hAnsi="Arial" w:cs="Arial"/>
          <w:sz w:val="20"/>
          <w:szCs w:val="20"/>
        </w:rPr>
        <w:t>La coordinación de acciones a que se refiere esta Ley estará a cargo del titular del Sistema de Salud, quien 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través de la Secretaría ejercerá las atribuciones siguientes:</w:t>
      </w:r>
    </w:p>
    <w:p w:rsidR="004C3B18" w:rsidRPr="006E098E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I. Establecer vínculos con instancias federales, hospitales, instituciones de seguridad social, así como personas físicas y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morales de los sectores público, social y privado, con el objeto de proporcionar atención médica especializada en Diabetes 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la población del Distrito Federal;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II. Impulsar la celebración de convenios con instancias federales, con el propósito de obtener recursos financieros federales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tendentes al cumplimiento de diversos programas orientados a la prevención, atención y control de la Diabetes, así como la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promoción de una nueva cultura de salud relacionada con esta enfermedad;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lastRenderedPageBreak/>
        <w:t>III. Establecer bases de coordinación con todos los prestadores de atención médica para la Diabetes, para la operación y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seguimiento del Programa Espec</w:t>
      </w:r>
      <w:r w:rsidR="004C3B18">
        <w:rPr>
          <w:rFonts w:ascii="Arial" w:hAnsi="Arial" w:cs="Arial"/>
          <w:sz w:val="20"/>
          <w:szCs w:val="20"/>
        </w:rPr>
        <w:t>í</w:t>
      </w:r>
      <w:r w:rsidRPr="006E098E">
        <w:rPr>
          <w:rFonts w:ascii="Arial" w:hAnsi="Arial" w:cs="Arial"/>
          <w:sz w:val="20"/>
          <w:szCs w:val="20"/>
        </w:rPr>
        <w:t>fico, así como para su capacitación y actualización constante;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IV. Fomentar la participación individual y colectiva para prevenir, tratar y controlar la Diabetes de manera oportuna;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V. Fijar los lineamientos de coordinación, para que las Delegaciones, en el ámbito de su competencia, intervengan en la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promoción a la población tendiente a generar una cultura del auto cuidado en el tema de Diabetes a través de estilos de vida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saludable;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VI. Celebrar convenios con los Estados y Municipios de la zona metropolitana, a efecto de mejorar la atención de la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Diabetes a los habitantes de dicha región.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VII. Impulsar y apoyar la constitución de grupos, asociaciones y demás instituciones que tengan por objeto participar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organizadamente en los programas de promoción a la prevención y atención de la Diabetes invitándolos a que se ajusten al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Programa Especifico;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VIII. Establecer las bases para diseñar y proporcionar cursos de capacitación a la población en general, a efecto de crear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condiciones óptimas para la detección oportuna de la Diabetes;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IX. Suscribir convenios con las negociaciones mercantiles del Distrito Federal que realicen análisis médicos y laboratorios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clínicos para estandarizar los protocolos de curva de tolerancia a la glucosa que deben emplearse para el desarrollo de sus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análisis;</w:t>
      </w: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X. La Secretaría implementará entre los habitantes campañas para la detección de la Prediabetes y de la Diabetes tipo 2, en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el ámbito comunitario y de trabajo donde los hombres o las mujeres suelen reunirse o desarrollar actividades y en los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servicios del sistema de educación pública, de acuerdo a la normatividad aplicable, a partir de los 20 años, en la población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general; o al inicio de la pubertad si presenta factores de riesgo y obesidad, con periodicidad de 3 años. Igualmente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establecerá protocolos para el tratamiento estandarizado de la Prediabetes y de la Diabetes tipo 2; y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XI. Los demás que se establezcan en esta Ley y en otras disposiciones legales aplicables, que no contravengan el presente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ordenamiento.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62.- </w:t>
      </w:r>
      <w:r w:rsidRPr="006E098E">
        <w:rPr>
          <w:rFonts w:ascii="Arial" w:hAnsi="Arial" w:cs="Arial"/>
          <w:sz w:val="20"/>
          <w:szCs w:val="20"/>
        </w:rPr>
        <w:t>La Secretaría en coordinación con la Subsecretaria de Sistema Penitenciario, implementará acciones para la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prevención, atención y control de la Diabetes al interior de los Centros Penitenciarios y Centros de Tratamiento para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Adolescentes en Internamiento.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Art</w:t>
      </w:r>
      <w:r w:rsidR="004C3B18">
        <w:rPr>
          <w:rFonts w:ascii="Arial" w:hAnsi="Arial" w:cs="Arial"/>
          <w:b/>
          <w:bCs/>
          <w:sz w:val="20"/>
          <w:szCs w:val="20"/>
        </w:rPr>
        <w:t>í</w:t>
      </w:r>
      <w:r w:rsidRPr="006E098E">
        <w:rPr>
          <w:rFonts w:ascii="Arial" w:hAnsi="Arial" w:cs="Arial"/>
          <w:b/>
          <w:bCs/>
          <w:sz w:val="20"/>
          <w:szCs w:val="20"/>
        </w:rPr>
        <w:t xml:space="preserve">culo. 63.- </w:t>
      </w:r>
      <w:r w:rsidRPr="006E098E">
        <w:rPr>
          <w:rFonts w:ascii="Arial" w:hAnsi="Arial" w:cs="Arial"/>
          <w:sz w:val="20"/>
          <w:szCs w:val="20"/>
        </w:rPr>
        <w:t>La Secretaría en coordinación con la Secretaría del Trabajo y Fomento al Empleo, establecerá acciones para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que en los lugares de trabajo se proporcione información a los trabajadores, tendientes a fomentar hábitos alimenticios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saludables durante la jornada laboral, propicios para la prevención y control de la Diabetes.</w:t>
      </w:r>
    </w:p>
    <w:p w:rsidR="004C3B18" w:rsidRPr="006E098E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Artículo 64.- </w:t>
      </w:r>
      <w:r w:rsidRPr="006E098E">
        <w:rPr>
          <w:rFonts w:ascii="Arial" w:hAnsi="Arial" w:cs="Arial"/>
          <w:sz w:val="20"/>
          <w:szCs w:val="20"/>
        </w:rPr>
        <w:t>La Secretaría de Educación, promoverá la celebración de convenios de coordinación con la Secretaría de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Educación Pública del Gobierno Federal, para que en los centros escolares de educación básica del sector público, se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puedan ejecutar las acciones y proporcionar la información a que se refieren los artículos 42 y 44 de la presente ley.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De igual forma, deberá coordinarse con las instituciones de educación privada, para los efectos antes mencionados.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4C3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TRANSITORIOS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PRIMERO. </w:t>
      </w:r>
      <w:r w:rsidRPr="006E098E">
        <w:rPr>
          <w:rFonts w:ascii="Arial" w:hAnsi="Arial" w:cs="Arial"/>
          <w:sz w:val="20"/>
          <w:szCs w:val="20"/>
        </w:rPr>
        <w:t xml:space="preserve">El presente Decreto entrará en vigor al día siguiente de su publicación en </w:t>
      </w:r>
      <w:proofErr w:type="spellStart"/>
      <w:r w:rsidRPr="006E098E">
        <w:rPr>
          <w:rFonts w:ascii="Arial" w:hAnsi="Arial" w:cs="Arial"/>
          <w:sz w:val="20"/>
          <w:szCs w:val="20"/>
        </w:rPr>
        <w:t>Ia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</w:t>
      </w:r>
      <w:r w:rsidR="004C3B18">
        <w:rPr>
          <w:rFonts w:ascii="Arial" w:hAnsi="Arial" w:cs="Arial"/>
          <w:sz w:val="20"/>
          <w:szCs w:val="20"/>
        </w:rPr>
        <w:t>G</w:t>
      </w:r>
      <w:r w:rsidRPr="006E098E">
        <w:rPr>
          <w:rFonts w:ascii="Arial" w:hAnsi="Arial" w:cs="Arial"/>
          <w:sz w:val="20"/>
          <w:szCs w:val="20"/>
        </w:rPr>
        <w:t>aceta Oficial del Distrito Federal.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SEGUNDO. </w:t>
      </w:r>
      <w:r w:rsidRPr="006E098E">
        <w:rPr>
          <w:rFonts w:ascii="Arial" w:hAnsi="Arial" w:cs="Arial"/>
          <w:sz w:val="20"/>
          <w:szCs w:val="20"/>
        </w:rPr>
        <w:t>El diseño y aprobación del Programa Espec</w:t>
      </w:r>
      <w:r w:rsidR="004C3B18">
        <w:rPr>
          <w:rFonts w:ascii="Arial" w:hAnsi="Arial" w:cs="Arial"/>
          <w:sz w:val="20"/>
          <w:szCs w:val="20"/>
        </w:rPr>
        <w:t>í</w:t>
      </w:r>
      <w:r w:rsidRPr="006E098E">
        <w:rPr>
          <w:rFonts w:ascii="Arial" w:hAnsi="Arial" w:cs="Arial"/>
          <w:sz w:val="20"/>
          <w:szCs w:val="20"/>
        </w:rPr>
        <w:t>fico, se realizará en términos de la Ley de Planeación del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Desarrollo del Distrito Federal y en todo caso deberá estar aprobado en un plazo no superior a seis meses, contados a partir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 la entrada en vigor del presente Decreto.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TERCERO</w:t>
      </w:r>
      <w:r w:rsidRPr="006E098E">
        <w:rPr>
          <w:rFonts w:ascii="Arial" w:hAnsi="Arial" w:cs="Arial"/>
          <w:sz w:val="20"/>
          <w:szCs w:val="20"/>
        </w:rPr>
        <w:t>. Se autoriza al Jefe de Gobierno del Distrito Federal para que realice las Adecuaciones presupuestarias que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sean suficientes para la implementación de esta Ley, hasta en tanto no se autoricen las partidas correspondientes en el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Presupuesto de Egresos.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 xml:space="preserve">CUARTO. </w:t>
      </w:r>
      <w:r w:rsidRPr="006E098E">
        <w:rPr>
          <w:rFonts w:ascii="Arial" w:hAnsi="Arial" w:cs="Arial"/>
          <w:sz w:val="20"/>
          <w:szCs w:val="20"/>
        </w:rPr>
        <w:t>Se faculta al Jefe de Gobierno del Distrito Federal a crear los Órganos de la Administración Pública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Centralizada o Desconcentrada necesarios para la operación de las obligaciones y el respeto a los derechos humanos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establecidos en la presente Ley.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QUINTO</w:t>
      </w:r>
      <w:r w:rsidRPr="006E098E">
        <w:rPr>
          <w:rFonts w:ascii="Arial" w:hAnsi="Arial" w:cs="Arial"/>
          <w:sz w:val="20"/>
          <w:szCs w:val="20"/>
        </w:rPr>
        <w:t>. El Jefe de Gobierno del Distrito Federal deberá expedir el Reglamento del Instituto de la Diabetes, en un plazo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no mayor a 3 meses, a partir de la entrada en vigor del presente decreto.</w:t>
      </w:r>
    </w:p>
    <w:p w:rsidR="008471EF" w:rsidRDefault="008471EF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En el presupuesto de egresos del Distrito Federal para el ejercicio fiscal 2014, se aprobarán los recursos necesarios para la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implementación de las disposiciones y acciones producto de esta Ley. Mientras tanto se autoriza al Jefe de Gobierno para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que realice las adecuaciones presupuestales que se requiera para ello conforme a la legislación aplicable.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Recinto de la Asamblea Legislativa del Distrito Federal, a los veintinueve días del mes de abril del año dos mil trece.-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098E">
        <w:rPr>
          <w:rFonts w:ascii="Arial" w:hAnsi="Arial" w:cs="Arial"/>
          <w:b/>
          <w:bCs/>
          <w:sz w:val="20"/>
          <w:szCs w:val="20"/>
        </w:rPr>
        <w:t>POR LA MESA DIRECTIVA.- DIP. EFRAÍN MORALES LÓPEZ, PRESIDENTE.- DIP. ROSALÍO ALFREDO</w:t>
      </w:r>
      <w:r w:rsidR="004C3B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PINEDA SILVA, SECRETARIO.- DIP. RUBÉN ERIK ALEJANDRO JIMÉNEZ HERNÁNDEZ, SECRETARIO.-</w:t>
      </w:r>
      <w:r w:rsidR="004C3B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(Firmas)</w:t>
      </w:r>
    </w:p>
    <w:p w:rsidR="004C3B18" w:rsidRDefault="004C3B18" w:rsidP="006E0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DE3" w:rsidRPr="006E098E" w:rsidRDefault="006E098E" w:rsidP="004C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098E">
        <w:rPr>
          <w:rFonts w:ascii="Arial" w:hAnsi="Arial" w:cs="Arial"/>
          <w:sz w:val="20"/>
          <w:szCs w:val="20"/>
        </w:rPr>
        <w:t>En cumplimiento de lo dispuesto por los artículos 122, apartado C, Base Segunda, fracción II, inciso b), de la Constitución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Política de los Estados Unidos Mexicanos; 48, 49 y 67, fracción II, del Estatuto de Gobierno del Distrito Federal, para su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 xml:space="preserve">debida publicación y observancia, expido el presente Decreto </w:t>
      </w:r>
      <w:proofErr w:type="spellStart"/>
      <w:r w:rsidRPr="006E098E">
        <w:rPr>
          <w:rFonts w:ascii="Arial" w:hAnsi="Arial" w:cs="Arial"/>
          <w:sz w:val="20"/>
          <w:szCs w:val="20"/>
        </w:rPr>
        <w:t>Promulgatorio</w:t>
      </w:r>
      <w:proofErr w:type="spellEnd"/>
      <w:r w:rsidRPr="006E098E">
        <w:rPr>
          <w:rFonts w:ascii="Arial" w:hAnsi="Arial" w:cs="Arial"/>
          <w:sz w:val="20"/>
          <w:szCs w:val="20"/>
        </w:rPr>
        <w:t xml:space="preserve"> en la Residencia Oficial del Jefe de Gobierno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sz w:val="20"/>
          <w:szCs w:val="20"/>
        </w:rPr>
        <w:t>del Distrito Federal, en la Ciudad de México, a los seis días del mes de agosto del año dos mil trece.-</w:t>
      </w:r>
      <w:r w:rsidR="004C3B18">
        <w:rPr>
          <w:rFonts w:ascii="Arial" w:hAnsi="Arial" w:cs="Arial"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EL JEFE DE</w:t>
      </w:r>
      <w:r w:rsidR="004C3B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GOBIERNO DEL DISTRITO FEDERAL, MIGUEL ÁNGEL MANCERA ESPINOSA.- FIRMA.- EL</w:t>
      </w:r>
      <w:r w:rsidR="004C3B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SECRETARIO DE GOBIERNO, HÉCTOR SERRANO CORTÉS.- FIRMA.- EL SECRETARIO DE SALUD DEL</w:t>
      </w:r>
      <w:r w:rsidR="004C3B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DISTRITO FEDERAL, JOSÉ ARMANDO AHUED ORTEGA.- FIRMA.- LA SECRETARIA DE EDUCACIÓN</w:t>
      </w:r>
      <w:r w:rsidR="004C3B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98E">
        <w:rPr>
          <w:rFonts w:ascii="Arial" w:hAnsi="Arial" w:cs="Arial"/>
          <w:b/>
          <w:bCs/>
          <w:sz w:val="20"/>
          <w:szCs w:val="20"/>
        </w:rPr>
        <w:t>DEL DISTRITO FEDERAL, MARA ROBLES VILLASEÑOR.- FIRMA.</w:t>
      </w:r>
    </w:p>
    <w:p w:rsidR="006E098E" w:rsidRPr="006E098E" w:rsidRDefault="006E098E" w:rsidP="006E098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098E" w:rsidRPr="006E098E" w:rsidRDefault="006E098E" w:rsidP="006E098E">
      <w:pPr>
        <w:jc w:val="both"/>
        <w:rPr>
          <w:rFonts w:ascii="Arial" w:hAnsi="Arial" w:cs="Arial"/>
          <w:b/>
          <w:sz w:val="20"/>
          <w:szCs w:val="20"/>
        </w:rPr>
      </w:pPr>
      <w:r w:rsidRPr="006E098E">
        <w:rPr>
          <w:rFonts w:ascii="Arial" w:hAnsi="Arial" w:cs="Arial"/>
          <w:b/>
          <w:sz w:val="20"/>
          <w:szCs w:val="20"/>
        </w:rPr>
        <w:t>PUBLICACIÓN EN LA  GACETA OFICIAL DEL DISTRITO FEDERAL 7 de Agosto de 2013</w:t>
      </w:r>
    </w:p>
    <w:sectPr w:rsidR="006E098E" w:rsidRPr="006E098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FC" w:rsidRDefault="005351FC" w:rsidP="00D85DE3">
      <w:pPr>
        <w:spacing w:after="0" w:line="240" w:lineRule="auto"/>
      </w:pPr>
      <w:r>
        <w:separator/>
      </w:r>
    </w:p>
  </w:endnote>
  <w:endnote w:type="continuationSeparator" w:id="0">
    <w:p w:rsidR="005351FC" w:rsidRDefault="005351FC" w:rsidP="00D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37" w:rsidRDefault="00102C37" w:rsidP="00102C37">
    <w:pPr>
      <w:pStyle w:val="Piedepgina"/>
      <w:ind w:right="360" w:firstLine="360"/>
      <w:jc w:val="center"/>
      <w:rPr>
        <w:rFonts w:ascii="Arial" w:hAnsi="Arial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-39370</wp:posOffset>
              </wp:positionV>
              <wp:extent cx="5944235" cy="635"/>
              <wp:effectExtent l="15240" t="17780" r="12700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14DA9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3.1pt" to="469.2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" o:allowincell="f" strokeweight="1.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sz w:val="20"/>
        <w:szCs w:val="20"/>
      </w:rPr>
      <w:t>INSTITUTO DE INVESTIGACIONES PARLAMENTARIAS</w:t>
    </w:r>
  </w:p>
  <w:p w:rsidR="00102C37" w:rsidRDefault="00102C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FC" w:rsidRDefault="005351FC" w:rsidP="00D85DE3">
      <w:pPr>
        <w:spacing w:after="0" w:line="240" w:lineRule="auto"/>
      </w:pPr>
      <w:r>
        <w:separator/>
      </w:r>
    </w:p>
  </w:footnote>
  <w:footnote w:type="continuationSeparator" w:id="0">
    <w:p w:rsidR="005351FC" w:rsidRDefault="005351FC" w:rsidP="00D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E3" w:rsidRPr="0036711E" w:rsidRDefault="00D85DE3" w:rsidP="00D85DE3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223520</wp:posOffset>
              </wp:positionV>
              <wp:extent cx="5372100" cy="0"/>
              <wp:effectExtent l="9525" t="13970" r="9525" b="1460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AA89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2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" strokeweight="1.5pt"/>
          </w:pict>
        </mc:Fallback>
      </mc:AlternateContent>
    </w:r>
    <w:r w:rsidRPr="0036711E">
      <w:rPr>
        <w:rFonts w:ascii="Arial" w:hAnsi="Arial" w:cs="Arial"/>
        <w:sz w:val="20"/>
        <w:szCs w:val="20"/>
      </w:rPr>
      <w:t>ASAMBLEA LEGISLATIVA DEL DISTRITO FEDERAL, V</w:t>
    </w:r>
    <w:r>
      <w:rPr>
        <w:rFonts w:ascii="Arial" w:hAnsi="Arial" w:cs="Arial"/>
        <w:sz w:val="20"/>
        <w:szCs w:val="20"/>
      </w:rPr>
      <w:t>I</w:t>
    </w:r>
    <w:r w:rsidRPr="0036711E">
      <w:rPr>
        <w:rFonts w:ascii="Arial" w:hAnsi="Arial" w:cs="Arial"/>
        <w:sz w:val="20"/>
        <w:szCs w:val="20"/>
      </w:rPr>
      <w:t xml:space="preserve"> LEGISLATURA</w:t>
    </w:r>
  </w:p>
  <w:p w:rsidR="00D85DE3" w:rsidRDefault="00D85D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8E"/>
    <w:rsid w:val="00102C37"/>
    <w:rsid w:val="001352FB"/>
    <w:rsid w:val="001D0B9B"/>
    <w:rsid w:val="003803FE"/>
    <w:rsid w:val="0044595D"/>
    <w:rsid w:val="004C3B18"/>
    <w:rsid w:val="004E701B"/>
    <w:rsid w:val="005351FC"/>
    <w:rsid w:val="005846CC"/>
    <w:rsid w:val="00662A82"/>
    <w:rsid w:val="006E098E"/>
    <w:rsid w:val="008471EF"/>
    <w:rsid w:val="00CB1D04"/>
    <w:rsid w:val="00CB62EA"/>
    <w:rsid w:val="00D24DE3"/>
    <w:rsid w:val="00D55A78"/>
    <w:rsid w:val="00D85DE3"/>
    <w:rsid w:val="00E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FA7A54-FD56-4323-A27D-5173E28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DE3"/>
  </w:style>
  <w:style w:type="paragraph" w:styleId="Piedepgina">
    <w:name w:val="footer"/>
    <w:basedOn w:val="Normal"/>
    <w:link w:val="PiedepginaCar"/>
    <w:unhideWhenUsed/>
    <w:rsid w:val="00D85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6708</Words>
  <Characters>36897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Rostro Enhorabuena</dc:creator>
  <cp:keywords/>
  <dc:description/>
  <cp:lastModifiedBy>Antonio Rostro Enhorabuena</cp:lastModifiedBy>
  <cp:revision>12</cp:revision>
  <dcterms:created xsi:type="dcterms:W3CDTF">2013-09-03T18:14:00Z</dcterms:created>
  <dcterms:modified xsi:type="dcterms:W3CDTF">2015-08-14T20:05:00Z</dcterms:modified>
</cp:coreProperties>
</file>